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116B0" w14:textId="1E01572F" w:rsidR="006528B9" w:rsidRPr="006528B9" w:rsidRDefault="006528B9" w:rsidP="006528B9">
      <w:pPr>
        <w:pStyle w:val="Bezodstpw"/>
        <w:spacing w:line="276" w:lineRule="auto"/>
        <w:jc w:val="right"/>
        <w:rPr>
          <w:sz w:val="24"/>
          <w:szCs w:val="24"/>
        </w:rPr>
      </w:pPr>
      <w:r w:rsidRPr="006528B9">
        <w:rPr>
          <w:sz w:val="24"/>
          <w:szCs w:val="24"/>
        </w:rPr>
        <w:t>Projekt</w:t>
      </w:r>
    </w:p>
    <w:p w14:paraId="15CA6801" w14:textId="7DA869D5" w:rsidR="006528B9" w:rsidRPr="006528B9" w:rsidRDefault="00000000" w:rsidP="00B63B76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BB06F9">
        <w:rPr>
          <w:b/>
          <w:bCs/>
          <w:sz w:val="24"/>
          <w:szCs w:val="24"/>
        </w:rPr>
        <w:t xml:space="preserve">UMOWA </w:t>
      </w:r>
      <w:r w:rsidR="00AA5ED8" w:rsidRPr="00BB06F9">
        <w:rPr>
          <w:b/>
          <w:bCs/>
          <w:sz w:val="24"/>
          <w:szCs w:val="24"/>
        </w:rPr>
        <w:t>nr</w:t>
      </w:r>
      <w:r w:rsidR="00BB06F9">
        <w:rPr>
          <w:sz w:val="24"/>
          <w:szCs w:val="24"/>
        </w:rPr>
        <w:t xml:space="preserve"> </w:t>
      </w:r>
      <w:r w:rsidR="004B1C41">
        <w:rPr>
          <w:b/>
          <w:bCs/>
          <w:sz w:val="24"/>
          <w:szCs w:val="24"/>
        </w:rPr>
        <w:t>…………..</w:t>
      </w:r>
    </w:p>
    <w:p w14:paraId="6391BA48" w14:textId="1DE54C24" w:rsidR="001A0D05" w:rsidRPr="0015044C" w:rsidRDefault="00000000" w:rsidP="00B63B76">
      <w:pPr>
        <w:pStyle w:val="Bezodstpw"/>
        <w:spacing w:line="276" w:lineRule="auto"/>
        <w:jc w:val="center"/>
        <w:rPr>
          <w:sz w:val="24"/>
          <w:szCs w:val="24"/>
        </w:rPr>
      </w:pPr>
      <w:r w:rsidRPr="0015044C">
        <w:rPr>
          <w:sz w:val="24"/>
          <w:szCs w:val="24"/>
        </w:rPr>
        <w:t>zawarta w dniu</w:t>
      </w:r>
      <w:r w:rsidR="00AA5ED8" w:rsidRPr="0015044C">
        <w:rPr>
          <w:sz w:val="24"/>
          <w:szCs w:val="24"/>
        </w:rPr>
        <w:t xml:space="preserve"> </w:t>
      </w:r>
      <w:r w:rsidR="004B1C41">
        <w:rPr>
          <w:sz w:val="24"/>
          <w:szCs w:val="24"/>
        </w:rPr>
        <w:t>………</w:t>
      </w:r>
      <w:r w:rsidR="00D16868">
        <w:rPr>
          <w:sz w:val="24"/>
          <w:szCs w:val="24"/>
        </w:rPr>
        <w:t>.202</w:t>
      </w:r>
      <w:r w:rsidR="004B1C41">
        <w:rPr>
          <w:sz w:val="24"/>
          <w:szCs w:val="24"/>
        </w:rPr>
        <w:t>6</w:t>
      </w:r>
      <w:r w:rsidR="00F50B59" w:rsidRPr="0015044C">
        <w:rPr>
          <w:color w:val="auto"/>
          <w:sz w:val="24"/>
          <w:szCs w:val="24"/>
        </w:rPr>
        <w:t xml:space="preserve"> </w:t>
      </w:r>
      <w:r w:rsidRPr="0015044C">
        <w:rPr>
          <w:sz w:val="24"/>
          <w:szCs w:val="24"/>
        </w:rPr>
        <w:t>roku pomiędzy</w:t>
      </w:r>
      <w:r w:rsidR="009D3CA1">
        <w:rPr>
          <w:sz w:val="24"/>
          <w:szCs w:val="24"/>
        </w:rPr>
        <w:t xml:space="preserve"> stronami</w:t>
      </w:r>
      <w:r w:rsidRPr="0015044C">
        <w:rPr>
          <w:sz w:val="24"/>
          <w:szCs w:val="24"/>
        </w:rPr>
        <w:t>:</w:t>
      </w:r>
    </w:p>
    <w:p w14:paraId="3443DD82" w14:textId="77777777" w:rsidR="00AA5ED8" w:rsidRPr="0015044C" w:rsidRDefault="00AA5ED8" w:rsidP="00B63B76">
      <w:pPr>
        <w:pStyle w:val="Bezodstpw"/>
        <w:spacing w:line="276" w:lineRule="auto"/>
        <w:rPr>
          <w:sz w:val="24"/>
          <w:szCs w:val="24"/>
        </w:rPr>
      </w:pPr>
    </w:p>
    <w:p w14:paraId="68A445BA" w14:textId="06029D3A" w:rsidR="001A0D05" w:rsidRPr="0015044C" w:rsidRDefault="00AA5ED8" w:rsidP="00B63B76">
      <w:pPr>
        <w:pStyle w:val="Bezodstpw"/>
        <w:spacing w:line="276" w:lineRule="auto"/>
        <w:rPr>
          <w:sz w:val="24"/>
          <w:szCs w:val="24"/>
        </w:rPr>
      </w:pPr>
      <w:r w:rsidRPr="0015044C">
        <w:rPr>
          <w:b/>
          <w:bCs/>
          <w:sz w:val="24"/>
          <w:szCs w:val="24"/>
        </w:rPr>
        <w:t>Gminą Bardo</w:t>
      </w:r>
      <w:r w:rsidRPr="0015044C">
        <w:rPr>
          <w:sz w:val="24"/>
          <w:szCs w:val="24"/>
        </w:rPr>
        <w:t xml:space="preserve"> z siedzibą: 57-256 Bardo, ul. Rynek 2, NIP: 887-16-35-237 zwaną w dalszej części umowy „Zamawiającym”</w:t>
      </w:r>
    </w:p>
    <w:p w14:paraId="0113EE27" w14:textId="77777777" w:rsidR="001A0D05" w:rsidRPr="0015044C" w:rsidRDefault="00000000" w:rsidP="00B63B76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którą reprezentują:</w:t>
      </w:r>
    </w:p>
    <w:p w14:paraId="7A6CB764" w14:textId="3E406E50" w:rsidR="00AA5ED8" w:rsidRPr="0015044C" w:rsidRDefault="006264AF" w:rsidP="00B63B76">
      <w:pPr>
        <w:pStyle w:val="Bezodstpw"/>
        <w:spacing w:line="276" w:lineRule="auto"/>
        <w:rPr>
          <w:sz w:val="24"/>
          <w:szCs w:val="24"/>
        </w:rPr>
      </w:pPr>
      <w:r w:rsidRPr="0015044C">
        <w:rPr>
          <w:b/>
          <w:bCs/>
          <w:sz w:val="24"/>
          <w:szCs w:val="24"/>
        </w:rPr>
        <w:t>Marta Ptasińska</w:t>
      </w:r>
      <w:r w:rsidR="00AA5ED8" w:rsidRPr="0015044C">
        <w:rPr>
          <w:sz w:val="24"/>
          <w:szCs w:val="24"/>
        </w:rPr>
        <w:t xml:space="preserve"> - Burmistrz Miasta i Gminy Bardo </w:t>
      </w:r>
    </w:p>
    <w:p w14:paraId="2DE197A9" w14:textId="2C5CAD2F" w:rsidR="00AA5ED8" w:rsidRPr="0015044C" w:rsidRDefault="00AA5ED8" w:rsidP="00B63B76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przy kontrasygnacie:</w:t>
      </w:r>
    </w:p>
    <w:p w14:paraId="767613EC" w14:textId="77777777" w:rsidR="00BA7F90" w:rsidRDefault="00BA7F90" w:rsidP="00B63B76">
      <w:pPr>
        <w:pStyle w:val="Bezodstpw"/>
        <w:spacing w:line="276" w:lineRule="auto"/>
        <w:rPr>
          <w:b/>
          <w:bCs/>
          <w:sz w:val="24"/>
          <w:szCs w:val="24"/>
        </w:rPr>
      </w:pPr>
      <w:r w:rsidRPr="00BA7F90">
        <w:rPr>
          <w:b/>
          <w:bCs/>
          <w:sz w:val="24"/>
          <w:szCs w:val="24"/>
        </w:rPr>
        <w:t xml:space="preserve">przy kontrasygnacie: Sylwii Rudnickiej  – Skarbnik Gminy  </w:t>
      </w:r>
    </w:p>
    <w:p w14:paraId="55584C29" w14:textId="664F77B9" w:rsidR="001A0D05" w:rsidRPr="0015044C" w:rsidRDefault="001A0D05" w:rsidP="00B63B76">
      <w:pPr>
        <w:pStyle w:val="Bezodstpw"/>
        <w:spacing w:line="276" w:lineRule="auto"/>
        <w:rPr>
          <w:sz w:val="24"/>
          <w:szCs w:val="24"/>
        </w:rPr>
      </w:pPr>
    </w:p>
    <w:p w14:paraId="1E610DC2" w14:textId="0D1A7D7D" w:rsidR="007D7521" w:rsidRPr="009D3CA1" w:rsidRDefault="007D7521" w:rsidP="007D7521">
      <w:pPr>
        <w:pStyle w:val="Bezodstpw"/>
        <w:spacing w:line="276" w:lineRule="auto"/>
        <w:rPr>
          <w:kern w:val="0"/>
          <w:sz w:val="24"/>
          <w:szCs w:val="24"/>
          <w14:ligatures w14:val="none"/>
        </w:rPr>
      </w:pPr>
      <w:r w:rsidRPr="009D3CA1">
        <w:rPr>
          <w:kern w:val="0"/>
          <w:sz w:val="24"/>
          <w:szCs w:val="24"/>
          <w14:ligatures w14:val="none"/>
        </w:rPr>
        <w:t xml:space="preserve">a </w:t>
      </w:r>
    </w:p>
    <w:p w14:paraId="0C597CDC" w14:textId="3FBD2B4D" w:rsidR="007D7521" w:rsidRPr="009D3CA1" w:rsidRDefault="007D7521" w:rsidP="007D7521">
      <w:pPr>
        <w:pStyle w:val="Bezodstpw"/>
        <w:spacing w:line="276" w:lineRule="auto"/>
        <w:rPr>
          <w:kern w:val="0"/>
          <w:sz w:val="24"/>
          <w:szCs w:val="24"/>
          <w14:ligatures w14:val="none"/>
        </w:rPr>
      </w:pPr>
      <w:r w:rsidRPr="009D3CA1">
        <w:rPr>
          <w:kern w:val="0"/>
          <w:sz w:val="24"/>
          <w:szCs w:val="24"/>
          <w14:ligatures w14:val="none"/>
        </w:rPr>
        <w:t>…………………………………………………………………………………………………</w:t>
      </w:r>
    </w:p>
    <w:p w14:paraId="6017ABEF" w14:textId="77777777" w:rsidR="007D7521" w:rsidRPr="009D3CA1" w:rsidRDefault="007D7521" w:rsidP="007D7521">
      <w:pPr>
        <w:pStyle w:val="Bezodstpw"/>
        <w:spacing w:line="276" w:lineRule="auto"/>
        <w:rPr>
          <w:kern w:val="0"/>
          <w:sz w:val="24"/>
          <w:szCs w:val="24"/>
          <w14:ligatures w14:val="none"/>
        </w:rPr>
      </w:pPr>
      <w:r w:rsidRPr="009D3CA1">
        <w:rPr>
          <w:kern w:val="0"/>
          <w:sz w:val="24"/>
          <w:szCs w:val="24"/>
          <w14:ligatures w14:val="none"/>
        </w:rPr>
        <w:t>NIP: ……………………………….. REGON: …………………………….,</w:t>
      </w:r>
    </w:p>
    <w:p w14:paraId="072BC984" w14:textId="77777777" w:rsidR="007D7521" w:rsidRPr="009D3CA1" w:rsidRDefault="007D7521" w:rsidP="007D7521">
      <w:pPr>
        <w:pStyle w:val="Bezodstpw"/>
        <w:spacing w:line="276" w:lineRule="auto"/>
        <w:rPr>
          <w:kern w:val="0"/>
          <w:sz w:val="24"/>
          <w:szCs w:val="24"/>
          <w14:ligatures w14:val="none"/>
        </w:rPr>
      </w:pPr>
      <w:r w:rsidRPr="009D3CA1">
        <w:rPr>
          <w:kern w:val="0"/>
          <w:sz w:val="24"/>
          <w:szCs w:val="24"/>
          <w14:ligatures w14:val="none"/>
        </w:rPr>
        <w:t>reprezentowaną przez: ……………………………..</w:t>
      </w:r>
    </w:p>
    <w:p w14:paraId="405769FF" w14:textId="35DE90B0" w:rsidR="00AA5ED8" w:rsidRPr="0015044C" w:rsidRDefault="007D7521" w:rsidP="007D7521">
      <w:pPr>
        <w:pStyle w:val="Bezodstpw"/>
        <w:spacing w:line="276" w:lineRule="auto"/>
        <w:rPr>
          <w:sz w:val="24"/>
          <w:szCs w:val="24"/>
        </w:rPr>
      </w:pPr>
      <w:r w:rsidRPr="009D3CA1">
        <w:rPr>
          <w:kern w:val="0"/>
          <w:sz w:val="24"/>
          <w:szCs w:val="24"/>
          <w14:ligatures w14:val="none"/>
        </w:rPr>
        <w:t>zwaną w dalszej części</w:t>
      </w:r>
      <w:r w:rsidRPr="007D7521">
        <w:rPr>
          <w:b/>
          <w:bCs/>
          <w:kern w:val="0"/>
          <w:sz w:val="24"/>
          <w:szCs w:val="24"/>
          <w14:ligatures w14:val="none"/>
        </w:rPr>
        <w:t xml:space="preserve"> Wykonawcą.</w:t>
      </w:r>
    </w:p>
    <w:p w14:paraId="2CF8C484" w14:textId="76414094" w:rsidR="001A0D05" w:rsidRPr="0015044C" w:rsidRDefault="00AA5ED8" w:rsidP="00B63B76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została zawarta umowa o następującej treści:</w:t>
      </w:r>
    </w:p>
    <w:p w14:paraId="2409EA70" w14:textId="77777777" w:rsidR="00355FAB" w:rsidRPr="0015044C" w:rsidRDefault="00355FAB" w:rsidP="0015044C">
      <w:pPr>
        <w:pStyle w:val="Bezodstpw"/>
        <w:spacing w:line="276" w:lineRule="auto"/>
        <w:ind w:left="0" w:firstLine="0"/>
        <w:rPr>
          <w:sz w:val="24"/>
          <w:szCs w:val="24"/>
        </w:rPr>
      </w:pPr>
    </w:p>
    <w:p w14:paraId="2B0210F6" w14:textId="77777777" w:rsidR="0015044C" w:rsidRP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1</w:t>
      </w:r>
    </w:p>
    <w:p w14:paraId="156F8871" w14:textId="4663E15F" w:rsidR="0015044C" w:rsidRP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PRZEDMIOT  UMOWY</w:t>
      </w:r>
    </w:p>
    <w:p w14:paraId="33B7B842" w14:textId="77777777" w:rsidR="006528B9" w:rsidRPr="006528B9" w:rsidRDefault="007D7521" w:rsidP="007D7521">
      <w:pPr>
        <w:pStyle w:val="Bezodstpw"/>
        <w:numPr>
          <w:ilvl w:val="0"/>
          <w:numId w:val="29"/>
        </w:numPr>
        <w:spacing w:line="276" w:lineRule="auto"/>
        <w:rPr>
          <w:b/>
          <w:bCs/>
          <w:sz w:val="24"/>
          <w:szCs w:val="24"/>
          <w:lang w:bidi="pl-PL"/>
        </w:rPr>
      </w:pPr>
      <w:r w:rsidRPr="007D7521">
        <w:rPr>
          <w:sz w:val="24"/>
          <w:szCs w:val="24"/>
        </w:rPr>
        <w:t>W</w:t>
      </w:r>
      <w:r w:rsidR="00BF2159">
        <w:rPr>
          <w:sz w:val="24"/>
          <w:szCs w:val="24"/>
        </w:rPr>
        <w:t>ykonawca</w:t>
      </w:r>
      <w:r w:rsidRPr="007D7521">
        <w:rPr>
          <w:sz w:val="24"/>
          <w:szCs w:val="24"/>
        </w:rPr>
        <w:t xml:space="preserve"> </w:t>
      </w:r>
      <w:r>
        <w:rPr>
          <w:sz w:val="24"/>
          <w:szCs w:val="24"/>
        </w:rPr>
        <w:t>zobowiązuje</w:t>
      </w:r>
      <w:r w:rsidRPr="007D7521">
        <w:rPr>
          <w:sz w:val="24"/>
          <w:szCs w:val="24"/>
        </w:rPr>
        <w:t xml:space="preserve"> się do wykonania zadani</w:t>
      </w:r>
      <w:r w:rsidR="009D3CA1">
        <w:rPr>
          <w:sz w:val="24"/>
          <w:szCs w:val="24"/>
        </w:rPr>
        <w:t>a</w:t>
      </w:r>
      <w:r w:rsidRPr="007D7521">
        <w:rPr>
          <w:sz w:val="24"/>
          <w:szCs w:val="24"/>
        </w:rPr>
        <w:t xml:space="preserve"> pn. </w:t>
      </w:r>
      <w:r w:rsidRPr="007D7521">
        <w:rPr>
          <w:b/>
          <w:bCs/>
          <w:sz w:val="24"/>
          <w:szCs w:val="24"/>
        </w:rPr>
        <w:t>„</w:t>
      </w:r>
      <w:r w:rsidRPr="007D7521">
        <w:rPr>
          <w:b/>
          <w:bCs/>
          <w:sz w:val="24"/>
          <w:szCs w:val="24"/>
          <w:lang w:bidi="pl-PL"/>
        </w:rPr>
        <w:t>Prace rekonstrukcyjne dla rzeźby z przedstawieniem Chrystusa  ukrzyżowanego pierwotnie znajdującej się na moście na Nysie Kłodzkiej w Bardzie</w:t>
      </w:r>
      <w:r w:rsidRPr="007D7521">
        <w:rPr>
          <w:b/>
          <w:bCs/>
          <w:sz w:val="24"/>
          <w:szCs w:val="24"/>
        </w:rPr>
        <w:t>”</w:t>
      </w:r>
      <w:r w:rsidRPr="007D7521">
        <w:rPr>
          <w:sz w:val="24"/>
          <w:szCs w:val="24"/>
        </w:rPr>
        <w:t>,</w:t>
      </w:r>
      <w:r w:rsidRPr="007D7521">
        <w:rPr>
          <w:rFonts w:eastAsia="Calibri"/>
          <w:kern w:val="0"/>
          <w:sz w:val="20"/>
          <w:szCs w:val="20"/>
          <w:lang w:eastAsia="en-US"/>
          <w14:ligatures w14:val="none"/>
        </w:rPr>
        <w:t xml:space="preserve"> </w:t>
      </w:r>
      <w:r w:rsidRPr="007D7521">
        <w:rPr>
          <w:sz w:val="24"/>
          <w:szCs w:val="24"/>
        </w:rPr>
        <w:t>objęte dofinansowaniem Gminy Bardo realizowane w ramach projektu pn. „Zabytki wiary”,</w:t>
      </w:r>
      <w:r w:rsidRPr="007D7521">
        <w:rPr>
          <w:b/>
          <w:bCs/>
          <w:sz w:val="24"/>
          <w:szCs w:val="24"/>
          <w:lang w:bidi="pl-PL"/>
        </w:rPr>
        <w:t xml:space="preserve"> </w:t>
      </w:r>
      <w:r w:rsidRPr="007D7521">
        <w:rPr>
          <w:sz w:val="24"/>
          <w:szCs w:val="24"/>
        </w:rPr>
        <w:t>który jest współfinansowany ze środków Europejskiego Funduszu Rozwoju Regionalnego w ramach Programu Interreg Czechy – Polska 2021 – 2027 za pośrednictwem Euroregionu Glacensis</w:t>
      </w:r>
      <w:r>
        <w:rPr>
          <w:sz w:val="24"/>
          <w:szCs w:val="24"/>
        </w:rPr>
        <w:t xml:space="preserve">. </w:t>
      </w:r>
    </w:p>
    <w:p w14:paraId="6BDD9B1D" w14:textId="31346414" w:rsidR="007D7521" w:rsidRPr="007D7521" w:rsidRDefault="007D7521" w:rsidP="00BB17B4">
      <w:pPr>
        <w:pStyle w:val="Bezodstpw"/>
        <w:numPr>
          <w:ilvl w:val="0"/>
          <w:numId w:val="29"/>
        </w:numPr>
        <w:spacing w:line="276" w:lineRule="auto"/>
        <w:rPr>
          <w:b/>
          <w:bCs/>
          <w:sz w:val="24"/>
          <w:szCs w:val="24"/>
          <w:lang w:bidi="pl-PL"/>
        </w:rPr>
      </w:pPr>
      <w:r>
        <w:rPr>
          <w:sz w:val="24"/>
          <w:szCs w:val="24"/>
        </w:rPr>
        <w:t>S</w:t>
      </w:r>
      <w:r w:rsidRPr="007D7521">
        <w:rPr>
          <w:sz w:val="24"/>
          <w:szCs w:val="24"/>
        </w:rPr>
        <w:t xml:space="preserve">zczegółowy opis przedmiotu zamówienia </w:t>
      </w:r>
      <w:r w:rsidR="00D9228D">
        <w:rPr>
          <w:sz w:val="24"/>
          <w:szCs w:val="24"/>
        </w:rPr>
        <w:t>zawarty jest</w:t>
      </w:r>
      <w:r w:rsidRPr="007D7521">
        <w:rPr>
          <w:sz w:val="24"/>
          <w:szCs w:val="24"/>
        </w:rPr>
        <w:t xml:space="preserve"> w </w:t>
      </w:r>
      <w:bookmarkStart w:id="0" w:name="_Hlk178758150"/>
      <w:r>
        <w:rPr>
          <w:sz w:val="24"/>
          <w:szCs w:val="24"/>
        </w:rPr>
        <w:t>zapytaniu ofertowym z dnia ……</w:t>
      </w:r>
      <w:r w:rsidR="00BF2159">
        <w:rPr>
          <w:sz w:val="24"/>
          <w:szCs w:val="24"/>
        </w:rPr>
        <w:t>……………….</w:t>
      </w:r>
      <w:r>
        <w:rPr>
          <w:sz w:val="24"/>
          <w:szCs w:val="24"/>
        </w:rPr>
        <w:t xml:space="preserve"> oraz </w:t>
      </w:r>
      <w:r w:rsidRPr="007D7521">
        <w:rPr>
          <w:sz w:val="24"/>
          <w:szCs w:val="24"/>
          <w:lang w:bidi="pl-PL"/>
        </w:rPr>
        <w:t>programie prac rekonstrukcyjnych dla rzeźby z przedstawieniem Chrystusa ukrzyżowanego pierwotnie znajdującej się na moście na Nysie Kłodzkiej w Bardzie</w:t>
      </w:r>
      <w:r w:rsidR="00D9228D">
        <w:rPr>
          <w:sz w:val="24"/>
          <w:szCs w:val="24"/>
          <w:lang w:bidi="pl-PL"/>
        </w:rPr>
        <w:t>, a które to dokumenty stanowią integralne załączniki do niniejszej umowy</w:t>
      </w:r>
      <w:r w:rsidRPr="007D7521">
        <w:rPr>
          <w:sz w:val="24"/>
          <w:szCs w:val="24"/>
          <w:lang w:bidi="pl-PL"/>
        </w:rPr>
        <w:t>.</w:t>
      </w:r>
      <w:bookmarkEnd w:id="0"/>
    </w:p>
    <w:p w14:paraId="3E240C08" w14:textId="2F948A38" w:rsidR="007D7521" w:rsidRDefault="007D7521" w:rsidP="0015044C">
      <w:pPr>
        <w:pStyle w:val="Bezodstpw"/>
        <w:spacing w:line="276" w:lineRule="auto"/>
        <w:rPr>
          <w:sz w:val="24"/>
          <w:szCs w:val="24"/>
        </w:rPr>
      </w:pPr>
    </w:p>
    <w:p w14:paraId="1C3FCB61" w14:textId="77777777" w:rsidR="0015044C" w:rsidRPr="0015044C" w:rsidRDefault="0015044C" w:rsidP="0015044C">
      <w:pPr>
        <w:pStyle w:val="Bezodstpw"/>
        <w:spacing w:line="276" w:lineRule="auto"/>
        <w:rPr>
          <w:sz w:val="24"/>
          <w:szCs w:val="24"/>
        </w:rPr>
      </w:pPr>
    </w:p>
    <w:p w14:paraId="3D5D10F6" w14:textId="77777777" w:rsidR="0015044C" w:rsidRP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2</w:t>
      </w:r>
    </w:p>
    <w:p w14:paraId="366076B9" w14:textId="025451F1" w:rsidR="0015044C" w:rsidRP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 xml:space="preserve">TERMIN </w:t>
      </w:r>
      <w:r w:rsidR="009D3CA1">
        <w:rPr>
          <w:b/>
          <w:bCs/>
          <w:sz w:val="24"/>
          <w:szCs w:val="24"/>
        </w:rPr>
        <w:t xml:space="preserve">I MIEJSCE </w:t>
      </w:r>
      <w:r w:rsidRPr="0015044C">
        <w:rPr>
          <w:b/>
          <w:bCs/>
          <w:sz w:val="24"/>
          <w:szCs w:val="24"/>
        </w:rPr>
        <w:t>REALIZACJI</w:t>
      </w:r>
    </w:p>
    <w:p w14:paraId="2DB76A61" w14:textId="77777777" w:rsidR="0015044C" w:rsidRPr="0015044C" w:rsidRDefault="0015044C" w:rsidP="0015044C">
      <w:pPr>
        <w:pStyle w:val="Bezodstpw"/>
        <w:spacing w:line="276" w:lineRule="auto"/>
        <w:rPr>
          <w:sz w:val="24"/>
          <w:szCs w:val="24"/>
        </w:rPr>
      </w:pPr>
    </w:p>
    <w:p w14:paraId="3E3EFE84" w14:textId="2DAE7124" w:rsidR="005F35E3" w:rsidRDefault="0015044C" w:rsidP="005F35E3">
      <w:pPr>
        <w:pStyle w:val="Bezodstpw"/>
        <w:numPr>
          <w:ilvl w:val="0"/>
          <w:numId w:val="28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Termin zakończenia robót ustala się do dnia </w:t>
      </w:r>
      <w:r w:rsidR="009D3CA1">
        <w:rPr>
          <w:sz w:val="24"/>
          <w:szCs w:val="24"/>
        </w:rPr>
        <w:t>2</w:t>
      </w:r>
      <w:r w:rsidR="001E3CAC">
        <w:rPr>
          <w:sz w:val="24"/>
          <w:szCs w:val="24"/>
        </w:rPr>
        <w:t>2</w:t>
      </w:r>
      <w:r w:rsidR="003A4C5D">
        <w:rPr>
          <w:sz w:val="24"/>
          <w:szCs w:val="24"/>
        </w:rPr>
        <w:t xml:space="preserve"> </w:t>
      </w:r>
      <w:r w:rsidR="009D3CA1">
        <w:rPr>
          <w:sz w:val="24"/>
          <w:szCs w:val="24"/>
        </w:rPr>
        <w:t>czerwca</w:t>
      </w:r>
      <w:r w:rsidR="00BA7F90">
        <w:rPr>
          <w:sz w:val="24"/>
          <w:szCs w:val="24"/>
        </w:rPr>
        <w:t xml:space="preserve"> </w:t>
      </w:r>
      <w:r w:rsidRPr="0015044C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3A4C5D">
        <w:rPr>
          <w:sz w:val="24"/>
          <w:szCs w:val="24"/>
        </w:rPr>
        <w:t>6</w:t>
      </w:r>
      <w:r w:rsidRPr="0015044C">
        <w:rPr>
          <w:sz w:val="24"/>
          <w:szCs w:val="24"/>
        </w:rPr>
        <w:t xml:space="preserve"> roku.</w:t>
      </w:r>
    </w:p>
    <w:p w14:paraId="3C9FB1ED" w14:textId="6F2ECD38" w:rsidR="009D3CA1" w:rsidRPr="009D3CA1" w:rsidRDefault="009D3CA1" w:rsidP="009D3CA1">
      <w:pPr>
        <w:pStyle w:val="Akapitzlist"/>
        <w:numPr>
          <w:ilvl w:val="0"/>
          <w:numId w:val="28"/>
        </w:numPr>
        <w:rPr>
          <w:sz w:val="24"/>
          <w:szCs w:val="24"/>
        </w:rPr>
      </w:pPr>
      <w:r w:rsidRPr="009D3CA1">
        <w:rPr>
          <w:sz w:val="24"/>
          <w:szCs w:val="24"/>
        </w:rPr>
        <w:t xml:space="preserve">Miejsce realizacji zamówienia: </w:t>
      </w:r>
      <w:r>
        <w:rPr>
          <w:rFonts w:eastAsia="Calibri"/>
          <w:kern w:val="0"/>
          <w:sz w:val="24"/>
          <w:szCs w:val="24"/>
        </w:rPr>
        <w:t>inwestycja</w:t>
      </w:r>
      <w:r w:rsidRPr="003B671A">
        <w:rPr>
          <w:rFonts w:eastAsia="Calibri"/>
          <w:kern w:val="0"/>
          <w:sz w:val="24"/>
          <w:szCs w:val="24"/>
        </w:rPr>
        <w:t xml:space="preserve"> zlokalizowana jest w Bardzie, </w:t>
      </w:r>
      <w:r>
        <w:rPr>
          <w:rFonts w:eastAsia="Calibri"/>
          <w:kern w:val="0"/>
          <w:sz w:val="24"/>
          <w:szCs w:val="24"/>
        </w:rPr>
        <w:t xml:space="preserve">na Moście Kamiennym, </w:t>
      </w:r>
      <w:r w:rsidRPr="003B671A">
        <w:rPr>
          <w:rFonts w:eastAsia="Calibri"/>
          <w:kern w:val="0"/>
          <w:sz w:val="24"/>
          <w:szCs w:val="24"/>
        </w:rPr>
        <w:t xml:space="preserve">na działce nr </w:t>
      </w:r>
      <w:r w:rsidRPr="009D3CA1">
        <w:rPr>
          <w:rFonts w:eastAsia="Calibri"/>
          <w:kern w:val="0"/>
          <w:sz w:val="24"/>
          <w:szCs w:val="24"/>
        </w:rPr>
        <w:t>158</w:t>
      </w:r>
      <w:r w:rsidRPr="003B671A">
        <w:rPr>
          <w:rFonts w:eastAsia="Calibri"/>
          <w:kern w:val="0"/>
          <w:sz w:val="24"/>
          <w:szCs w:val="24"/>
        </w:rPr>
        <w:t>,</w:t>
      </w:r>
      <w:r>
        <w:rPr>
          <w:rFonts w:eastAsia="Calibri"/>
          <w:kern w:val="0"/>
          <w:sz w:val="24"/>
          <w:szCs w:val="24"/>
        </w:rPr>
        <w:t xml:space="preserve"> </w:t>
      </w:r>
      <w:r w:rsidRPr="003B671A">
        <w:rPr>
          <w:rFonts w:eastAsia="Calibri"/>
          <w:kern w:val="0"/>
          <w:sz w:val="24"/>
          <w:szCs w:val="24"/>
        </w:rPr>
        <w:t xml:space="preserve">obręb </w:t>
      </w:r>
      <w:r>
        <w:rPr>
          <w:rFonts w:eastAsia="Calibri"/>
          <w:kern w:val="0"/>
          <w:sz w:val="24"/>
          <w:szCs w:val="24"/>
        </w:rPr>
        <w:t xml:space="preserve">0005 </w:t>
      </w:r>
      <w:r w:rsidRPr="003B671A">
        <w:rPr>
          <w:rFonts w:eastAsia="Calibri"/>
          <w:kern w:val="0"/>
          <w:sz w:val="24"/>
          <w:szCs w:val="24"/>
        </w:rPr>
        <w:t>Bardo, gm. Bardo, pow. ząbkowicki.</w:t>
      </w:r>
    </w:p>
    <w:p w14:paraId="6F6CE565" w14:textId="3AE354F5" w:rsidR="005F35E3" w:rsidRPr="005F35E3" w:rsidRDefault="005F35E3" w:rsidP="005F35E3">
      <w:pPr>
        <w:pStyle w:val="Bezodstpw"/>
        <w:numPr>
          <w:ilvl w:val="0"/>
          <w:numId w:val="28"/>
        </w:numPr>
        <w:spacing w:line="276" w:lineRule="auto"/>
        <w:rPr>
          <w:sz w:val="24"/>
          <w:szCs w:val="24"/>
        </w:rPr>
      </w:pPr>
      <w:r w:rsidRPr="005F35E3">
        <w:rPr>
          <w:sz w:val="24"/>
          <w:szCs w:val="24"/>
        </w:rPr>
        <w:t xml:space="preserve">Odbiór nastąpi, po pisemnym powiadomieniu o gotowości do obioru, w terminie nie dłuższym niż 7 dni od powiadomienia. </w:t>
      </w:r>
    </w:p>
    <w:p w14:paraId="3B288DA8" w14:textId="77777777" w:rsid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6EE06556" w14:textId="77777777" w:rsidR="006528B9" w:rsidRDefault="006528B9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5F4547BE" w14:textId="77777777" w:rsidR="006528B9" w:rsidRDefault="006528B9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09C47B16" w14:textId="77777777" w:rsidR="006528B9" w:rsidRPr="0015044C" w:rsidRDefault="006528B9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1DCF2A71" w14:textId="77777777" w:rsidR="0015044C" w:rsidRPr="0015044C" w:rsidRDefault="0015044C" w:rsidP="0015044C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lastRenderedPageBreak/>
        <w:t>§ 3</w:t>
      </w:r>
    </w:p>
    <w:p w14:paraId="0F6C093D" w14:textId="35610C42" w:rsidR="0015044C" w:rsidRPr="006B30E5" w:rsidRDefault="0015044C" w:rsidP="006B30E5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WYNAGRODZENIE</w:t>
      </w:r>
    </w:p>
    <w:p w14:paraId="3EAB18F7" w14:textId="1552B13D" w:rsidR="0015044C" w:rsidRPr="0015044C" w:rsidRDefault="0015044C" w:rsidP="0015044C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1. Wynagrodzenie  zgodne z przedstawioną ofertą  Wykonawcy zostaje ustalone na kwotę -  </w:t>
      </w:r>
      <w:r w:rsidR="007D7C84">
        <w:rPr>
          <w:sz w:val="24"/>
          <w:szCs w:val="24"/>
        </w:rPr>
        <w:br/>
      </w:r>
      <w:r w:rsidR="009D3CA1">
        <w:rPr>
          <w:b/>
          <w:bCs/>
          <w:sz w:val="24"/>
          <w:szCs w:val="24"/>
        </w:rPr>
        <w:t>…………………</w:t>
      </w:r>
      <w:r w:rsidRPr="006B30E5">
        <w:rPr>
          <w:b/>
          <w:bCs/>
          <w:sz w:val="24"/>
          <w:szCs w:val="24"/>
        </w:rPr>
        <w:t xml:space="preserve"> zł brutto</w:t>
      </w:r>
      <w:r w:rsidRPr="0015044C">
        <w:rPr>
          <w:sz w:val="24"/>
          <w:szCs w:val="24"/>
        </w:rPr>
        <w:t xml:space="preserve"> (słownie: </w:t>
      </w:r>
      <w:r w:rsidR="009D3CA1">
        <w:rPr>
          <w:sz w:val="24"/>
          <w:szCs w:val="24"/>
        </w:rPr>
        <w:t>………………………………..</w:t>
      </w:r>
      <w:r w:rsidR="00A3315C">
        <w:rPr>
          <w:sz w:val="24"/>
          <w:szCs w:val="24"/>
        </w:rPr>
        <w:t>złotych</w:t>
      </w:r>
      <w:r w:rsidRPr="0015044C">
        <w:rPr>
          <w:sz w:val="24"/>
          <w:szCs w:val="24"/>
        </w:rPr>
        <w:t xml:space="preserve"> brutto </w:t>
      </w:r>
      <w:r w:rsidR="009D3CA1">
        <w:rPr>
          <w:sz w:val="24"/>
          <w:szCs w:val="24"/>
        </w:rPr>
        <w:t>…..</w:t>
      </w:r>
      <w:r w:rsidRPr="0015044C">
        <w:rPr>
          <w:sz w:val="24"/>
          <w:szCs w:val="24"/>
        </w:rPr>
        <w:t>/</w:t>
      </w:r>
      <w:r w:rsidR="009D3CA1">
        <w:rPr>
          <w:sz w:val="24"/>
          <w:szCs w:val="24"/>
        </w:rPr>
        <w:t>…….</w:t>
      </w:r>
      <w:r w:rsidRPr="0015044C">
        <w:rPr>
          <w:sz w:val="24"/>
          <w:szCs w:val="24"/>
        </w:rPr>
        <w:t>) w tym należny podatek VAT w wysokości 23%.</w:t>
      </w:r>
    </w:p>
    <w:p w14:paraId="44E99139" w14:textId="77777777" w:rsidR="0015044C" w:rsidRPr="0015044C" w:rsidRDefault="0015044C" w:rsidP="0015044C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2. Wynagrodzenie zawiera wszystkie koszty powstałe podczas wykonywania prac objętych zakresem przedmiotu umowy określonym w § 1.</w:t>
      </w:r>
    </w:p>
    <w:p w14:paraId="2D158A67" w14:textId="77777777" w:rsidR="00446CCA" w:rsidRDefault="005F35E3" w:rsidP="00446CCA">
      <w:pPr>
        <w:pStyle w:val="Bezodstpw"/>
        <w:spacing w:line="276" w:lineRule="auto"/>
        <w:rPr>
          <w:sz w:val="24"/>
          <w:szCs w:val="24"/>
        </w:rPr>
      </w:pPr>
      <w:r w:rsidRPr="005F35E3">
        <w:rPr>
          <w:sz w:val="24"/>
          <w:szCs w:val="24"/>
        </w:rPr>
        <w:t>3. Wykonawca wystawi fakturę VAT, po podpisaniu obustronnym bezusterkowego protokołu odbioru, płatną na konto Wykonawcy w terminie 30 dni od dnia doręczenia Zamawiającemu prawidłowo wystawionej faktury VAT przez Wykonawcę.</w:t>
      </w:r>
    </w:p>
    <w:p w14:paraId="0670C0BA" w14:textId="14EB973C" w:rsidR="009D3CA1" w:rsidRPr="009D3CA1" w:rsidRDefault="009D3CA1" w:rsidP="00446CCA">
      <w:pPr>
        <w:pStyle w:val="Bezodstpw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9D3CA1">
        <w:rPr>
          <w:sz w:val="24"/>
          <w:szCs w:val="24"/>
        </w:rPr>
        <w:t>W ramach niniejszej umowy nabywcą/Zamawiającym jest Gmina Bardo.</w:t>
      </w:r>
    </w:p>
    <w:p w14:paraId="2E9E61BC" w14:textId="77777777" w:rsidR="009D3CA1" w:rsidRPr="009D3CA1" w:rsidRDefault="009D3CA1" w:rsidP="009D3CA1">
      <w:pPr>
        <w:pStyle w:val="Bezodstpw"/>
        <w:spacing w:line="276" w:lineRule="auto"/>
        <w:rPr>
          <w:sz w:val="24"/>
          <w:szCs w:val="24"/>
        </w:rPr>
      </w:pPr>
      <w:r w:rsidRPr="009D3CA1">
        <w:rPr>
          <w:sz w:val="24"/>
          <w:szCs w:val="24"/>
        </w:rPr>
        <w:t xml:space="preserve">Wykonawca zobowiązany jest zawrzeć na fakturze następujące dane: </w:t>
      </w:r>
    </w:p>
    <w:p w14:paraId="0D182BB0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/>
          <w:sz w:val="24"/>
          <w:szCs w:val="24"/>
        </w:rPr>
        <w:t xml:space="preserve">Nabywca: </w:t>
      </w:r>
      <w:r w:rsidRPr="009D3CA1">
        <w:rPr>
          <w:bCs/>
          <w:sz w:val="24"/>
          <w:szCs w:val="24"/>
        </w:rPr>
        <w:t>Gmina Bardo, NIP: 8871635237, adres: 57-256 Bardo, Rynek 2</w:t>
      </w:r>
      <w:r w:rsidRPr="009D3CA1">
        <w:rPr>
          <w:b/>
          <w:sz w:val="24"/>
          <w:szCs w:val="24"/>
        </w:rPr>
        <w:t xml:space="preserve">,. </w:t>
      </w:r>
    </w:p>
    <w:p w14:paraId="7350AFDD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Faktura ustrukturyzowana wystawiona przy użyciu KSeF musi zawierać następujące dane ZAMAWIAJĄCEGO:</w:t>
      </w:r>
    </w:p>
    <w:p w14:paraId="7977A293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Podmiot 2 (NABYWCA):</w:t>
      </w:r>
    </w:p>
    <w:p w14:paraId="7DA4D3D0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Gmina Bardo, NIP: 8871635237</w:t>
      </w:r>
    </w:p>
    <w:p w14:paraId="375EE0DA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adres: 57-256 Bardo, Rynek 2</w:t>
      </w:r>
    </w:p>
    <w:p w14:paraId="4DE4E2A3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Podmiot 3 (ODBIORCA):</w:t>
      </w:r>
    </w:p>
    <w:p w14:paraId="60D76014" w14:textId="77777777" w:rsidR="009D3CA1" w:rsidRPr="009D3CA1" w:rsidRDefault="009D3CA1" w:rsidP="009D3CA1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Urząd Miasta i Gminy w Bardzie, NIP: 8871001461</w:t>
      </w:r>
    </w:p>
    <w:p w14:paraId="0ADCDC37" w14:textId="70F9510F" w:rsidR="00A40EC5" w:rsidRPr="009D3CA1" w:rsidRDefault="009D3CA1" w:rsidP="006B30E5">
      <w:pPr>
        <w:pStyle w:val="Bezodstpw"/>
        <w:spacing w:line="276" w:lineRule="auto"/>
        <w:rPr>
          <w:bCs/>
          <w:sz w:val="24"/>
          <w:szCs w:val="24"/>
        </w:rPr>
      </w:pPr>
      <w:r w:rsidRPr="009D3CA1">
        <w:rPr>
          <w:bCs/>
          <w:sz w:val="24"/>
          <w:szCs w:val="24"/>
        </w:rPr>
        <w:t>adres: 57-256 Bardo, Rynek 2.</w:t>
      </w:r>
    </w:p>
    <w:p w14:paraId="6F0BA920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4</w:t>
      </w:r>
    </w:p>
    <w:p w14:paraId="2D6416C1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KARY UMOWNE</w:t>
      </w:r>
    </w:p>
    <w:p w14:paraId="6A657699" w14:textId="77777777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>1. Strony ustalają kary umowne w następujących przypadkach:</w:t>
      </w:r>
    </w:p>
    <w:p w14:paraId="5183C5A4" w14:textId="7AFC748F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>1) Wykonawca zapłaci Zamawiającemu kary umowne:</w:t>
      </w:r>
    </w:p>
    <w:p w14:paraId="4741FA4C" w14:textId="7639E301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 xml:space="preserve">a) za odstąpienie od umowy z przyczyn zależnych od </w:t>
      </w:r>
      <w:r>
        <w:rPr>
          <w:sz w:val="24"/>
          <w:szCs w:val="24"/>
        </w:rPr>
        <w:t>Wykonawcy</w:t>
      </w:r>
      <w:r w:rsidRPr="00A40EC5">
        <w:rPr>
          <w:sz w:val="24"/>
          <w:szCs w:val="24"/>
        </w:rPr>
        <w:t xml:space="preserve"> – 10 % kwoty </w:t>
      </w:r>
      <w:r>
        <w:rPr>
          <w:sz w:val="24"/>
          <w:szCs w:val="24"/>
        </w:rPr>
        <w:t>wynagrodzenia</w:t>
      </w:r>
      <w:r w:rsidRPr="00A40EC5">
        <w:rPr>
          <w:sz w:val="24"/>
          <w:szCs w:val="24"/>
        </w:rPr>
        <w:t xml:space="preserve"> brutto określonej w §3 ust.1,</w:t>
      </w:r>
    </w:p>
    <w:p w14:paraId="492C07A8" w14:textId="6E844FC2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 xml:space="preserve">b) za opóźnienie wykonania lub zwłokę w usunięciu wad i usterek stwierdzonych przy odbiorze  0,3 %  kwoty </w:t>
      </w:r>
      <w:r>
        <w:rPr>
          <w:sz w:val="24"/>
          <w:szCs w:val="24"/>
        </w:rPr>
        <w:t>wynagrodzenia</w:t>
      </w:r>
      <w:r w:rsidRPr="00A40EC5">
        <w:rPr>
          <w:sz w:val="24"/>
          <w:szCs w:val="24"/>
        </w:rPr>
        <w:t xml:space="preserve"> brutto określonej w §3 ust.1, za każdy dzień zwłoki.</w:t>
      </w:r>
    </w:p>
    <w:p w14:paraId="392E8DE6" w14:textId="77777777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>2)  Zamawiający zapłaci Wykonawcy kary umowne:</w:t>
      </w:r>
    </w:p>
    <w:p w14:paraId="4A06908A" w14:textId="39989A5E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 xml:space="preserve">a) za odstąpienie od umowy z przyczyn zależnych od </w:t>
      </w:r>
      <w:r>
        <w:rPr>
          <w:sz w:val="24"/>
          <w:szCs w:val="24"/>
        </w:rPr>
        <w:t>Z</w:t>
      </w:r>
      <w:r w:rsidRPr="00A40EC5">
        <w:rPr>
          <w:sz w:val="24"/>
          <w:szCs w:val="24"/>
        </w:rPr>
        <w:t xml:space="preserve">amawiającego - 10 % kwoty </w:t>
      </w:r>
      <w:r>
        <w:rPr>
          <w:sz w:val="24"/>
          <w:szCs w:val="24"/>
        </w:rPr>
        <w:t>wynagrodzenia</w:t>
      </w:r>
      <w:r w:rsidRPr="00A40EC5">
        <w:rPr>
          <w:sz w:val="24"/>
          <w:szCs w:val="24"/>
        </w:rPr>
        <w:t xml:space="preserve">  brutto określonej w §3 ust.1,</w:t>
      </w:r>
    </w:p>
    <w:p w14:paraId="78E3CBC1" w14:textId="2090C3F1" w:rsidR="00200296" w:rsidRPr="00A40EC5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 xml:space="preserve">b) za nieprzekazanie w terminie terenu robót lub nieodebranie w terminie przedmiotu umowy 0,3 %  kwoty </w:t>
      </w:r>
      <w:r>
        <w:rPr>
          <w:sz w:val="24"/>
          <w:szCs w:val="24"/>
        </w:rPr>
        <w:t>wynagrodzenia</w:t>
      </w:r>
      <w:r w:rsidRPr="00A40EC5">
        <w:rPr>
          <w:sz w:val="24"/>
          <w:szCs w:val="24"/>
        </w:rPr>
        <w:t xml:space="preserve"> brutto określonej w §3 ust.1</w:t>
      </w:r>
      <w:r>
        <w:rPr>
          <w:sz w:val="24"/>
          <w:szCs w:val="24"/>
        </w:rPr>
        <w:t xml:space="preserve"> </w:t>
      </w:r>
      <w:r w:rsidRPr="00A40EC5">
        <w:rPr>
          <w:sz w:val="24"/>
          <w:szCs w:val="24"/>
        </w:rPr>
        <w:t xml:space="preserve">za każdy dzień zwłoki. </w:t>
      </w:r>
    </w:p>
    <w:p w14:paraId="560CB235" w14:textId="353CD0B2" w:rsidR="00200296" w:rsidRDefault="00200296" w:rsidP="00200296">
      <w:pPr>
        <w:pStyle w:val="Bezodstpw"/>
        <w:spacing w:line="276" w:lineRule="auto"/>
        <w:ind w:left="0" w:firstLine="0"/>
        <w:rPr>
          <w:sz w:val="24"/>
          <w:szCs w:val="24"/>
        </w:rPr>
      </w:pPr>
      <w:r w:rsidRPr="00A40EC5">
        <w:rPr>
          <w:sz w:val="24"/>
          <w:szCs w:val="24"/>
        </w:rPr>
        <w:t xml:space="preserve">2. Łączna wartość kar umownych naliczanych na podstawie ust. 1 nie może przekroczyć </w:t>
      </w:r>
      <w:r w:rsidR="00AB3BBD">
        <w:rPr>
          <w:sz w:val="24"/>
          <w:szCs w:val="24"/>
        </w:rPr>
        <w:t>3</w:t>
      </w:r>
      <w:r w:rsidRPr="00A40EC5">
        <w:rPr>
          <w:sz w:val="24"/>
          <w:szCs w:val="24"/>
        </w:rPr>
        <w:t xml:space="preserve">0 % kwoty </w:t>
      </w:r>
      <w:r>
        <w:rPr>
          <w:sz w:val="24"/>
          <w:szCs w:val="24"/>
        </w:rPr>
        <w:t>wynagrodzenia</w:t>
      </w:r>
      <w:r w:rsidRPr="00A40EC5">
        <w:rPr>
          <w:sz w:val="24"/>
          <w:szCs w:val="24"/>
        </w:rPr>
        <w:t xml:space="preserve"> brutto określonej w §3 ust.1.</w:t>
      </w:r>
    </w:p>
    <w:p w14:paraId="667F4580" w14:textId="77777777" w:rsidR="00A40EC5" w:rsidRPr="0015044C" w:rsidRDefault="00A40EC5" w:rsidP="00A40EC5">
      <w:pPr>
        <w:pStyle w:val="Bezodstpw"/>
        <w:spacing w:line="276" w:lineRule="auto"/>
        <w:ind w:left="0" w:firstLine="0"/>
        <w:rPr>
          <w:sz w:val="24"/>
          <w:szCs w:val="24"/>
        </w:rPr>
      </w:pPr>
    </w:p>
    <w:p w14:paraId="10E07CDC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5</w:t>
      </w:r>
    </w:p>
    <w:p w14:paraId="0F22B5FA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PRZEDSTAWICIELE STRON</w:t>
      </w:r>
    </w:p>
    <w:p w14:paraId="41ABF82F" w14:textId="3B60CDD2" w:rsidR="004C0B4F" w:rsidRPr="0015044C" w:rsidRDefault="004C0B4F" w:rsidP="00BB17B4">
      <w:pPr>
        <w:pStyle w:val="Bezodstpw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Koordynatorem i nadzorującym roboty ze  strony Wykonawcy będzie:  </w:t>
      </w:r>
      <w:r w:rsidR="009D3CA1">
        <w:rPr>
          <w:sz w:val="24"/>
          <w:szCs w:val="24"/>
        </w:rPr>
        <w:t>………………………</w:t>
      </w:r>
      <w:r>
        <w:rPr>
          <w:sz w:val="24"/>
          <w:szCs w:val="24"/>
        </w:rPr>
        <w:t>.</w:t>
      </w:r>
    </w:p>
    <w:p w14:paraId="738A8CBD" w14:textId="61F3C9B5" w:rsidR="004C0B4F" w:rsidRPr="0015044C" w:rsidRDefault="004C0B4F" w:rsidP="00BB17B4">
      <w:pPr>
        <w:pStyle w:val="Bezodstpw"/>
        <w:numPr>
          <w:ilvl w:val="0"/>
          <w:numId w:val="32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Zamawiający wskazuje swojego przedstawiciela do kontaktu w sprawie  wykonywanych robót w osobie: </w:t>
      </w:r>
      <w:r w:rsidR="009D3CA1">
        <w:rPr>
          <w:sz w:val="24"/>
          <w:szCs w:val="24"/>
        </w:rPr>
        <w:t>…………………………………</w:t>
      </w:r>
      <w:r w:rsidRPr="0015044C">
        <w:rPr>
          <w:sz w:val="24"/>
          <w:szCs w:val="24"/>
        </w:rPr>
        <w:t xml:space="preserve">.   </w:t>
      </w:r>
    </w:p>
    <w:p w14:paraId="4FDEB7A0" w14:textId="77777777" w:rsidR="006528B9" w:rsidRDefault="006528B9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1CB49632" w14:textId="77777777" w:rsidR="006528B9" w:rsidRDefault="006528B9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2546170A" w14:textId="2E375B41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6</w:t>
      </w:r>
    </w:p>
    <w:p w14:paraId="0CEE8F29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GWARANCJA</w:t>
      </w:r>
    </w:p>
    <w:p w14:paraId="36F6D809" w14:textId="2AEA800B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5044C">
        <w:rPr>
          <w:sz w:val="24"/>
          <w:szCs w:val="24"/>
        </w:rPr>
        <w:t xml:space="preserve">Wykonawca udziela na wykonane roboty </w:t>
      </w:r>
      <w:r w:rsidR="00BF2159">
        <w:rPr>
          <w:sz w:val="24"/>
          <w:szCs w:val="24"/>
        </w:rPr>
        <w:t>…….</w:t>
      </w:r>
      <w:r w:rsidRPr="0015044C">
        <w:rPr>
          <w:sz w:val="24"/>
          <w:szCs w:val="24"/>
        </w:rPr>
        <w:t xml:space="preserve"> – miesięcznej gwarancji, której bieg rozpoczyna się od dnia obustronnego podpisania bezusterkowego protokołu odbioru końcowego robót.</w:t>
      </w:r>
    </w:p>
    <w:p w14:paraId="36CA9754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2. Wykonawca zobowiązuje się do usunięcia wad i usterek w terminie 14 dni licząc od dat  ich zgłoszenia lub innym uzasadnionym technologicznie terminie</w:t>
      </w:r>
      <w:r>
        <w:rPr>
          <w:sz w:val="24"/>
          <w:szCs w:val="24"/>
        </w:rPr>
        <w:t xml:space="preserve"> uzgodnionym z Zamawiającym</w:t>
      </w:r>
      <w:r w:rsidRPr="0015044C">
        <w:rPr>
          <w:sz w:val="24"/>
          <w:szCs w:val="24"/>
        </w:rPr>
        <w:t>.</w:t>
      </w:r>
    </w:p>
    <w:p w14:paraId="151C44FD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 xml:space="preserve">                                                               </w:t>
      </w:r>
    </w:p>
    <w:p w14:paraId="788F5EB8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 7</w:t>
      </w:r>
    </w:p>
    <w:p w14:paraId="2F31BD9E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Klauzula RODO</w:t>
      </w:r>
    </w:p>
    <w:p w14:paraId="22442B25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Wypełniając obowiązek informacyjny wynikający z art. 13 rozporządzenia 2016/679 RODO, informujemy, iż:</w:t>
      </w:r>
    </w:p>
    <w:p w14:paraId="2C37EEA1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Administratorem Pani/Pana danych osobowych jest Burmistrz Miasta i Gminy Bardo, ul. Rynek 2, 57-256 Bardo, tel. 74 81 71 478. </w:t>
      </w:r>
    </w:p>
    <w:p w14:paraId="78CA5533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Inspektorem Ochrony Danych Osobowych można skontaktować się wysyłając wiadomość na adres e-mail: </w:t>
      </w:r>
      <w:hyperlink r:id="rId8" w:history="1">
        <w:r w:rsidRPr="0015044C">
          <w:rPr>
            <w:rStyle w:val="Hipercze"/>
            <w:sz w:val="24"/>
            <w:szCs w:val="24"/>
          </w:rPr>
          <w:t>iod@bardo.pl</w:t>
        </w:r>
      </w:hyperlink>
      <w:r w:rsidRPr="0015044C">
        <w:rPr>
          <w:sz w:val="24"/>
          <w:szCs w:val="24"/>
        </w:rPr>
        <w:t>.</w:t>
      </w:r>
    </w:p>
    <w:p w14:paraId="05338702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Pani/Pana dane osobowe będą przetwarzane w celach związanych z zawarciem i realizacją umowy w oparciu o art. 6 ust.1 lit. b) RODO.</w:t>
      </w:r>
    </w:p>
    <w:p w14:paraId="24CF0669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Pani/Pana dane osobowe mogą być udostępniane:</w:t>
      </w:r>
    </w:p>
    <w:p w14:paraId="3535A3D7" w14:textId="77777777" w:rsidR="004C0B4F" w:rsidRPr="0015044C" w:rsidRDefault="004C0B4F" w:rsidP="004C0B4F">
      <w:pPr>
        <w:pStyle w:val="Bezodstpw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Podmiotom upoważnionym na podstawie przepisów prawa, jeżeli wykażą interes prawny lub faktyczny w otrzymaniu Państwa danych osobowych np. Sądy, Prokuratura, Komornicy Sądowi, państwowym i samorządowym jednostkom organizacyjnym.</w:t>
      </w:r>
    </w:p>
    <w:p w14:paraId="65DB43B3" w14:textId="77777777" w:rsidR="004C0B4F" w:rsidRPr="0015044C" w:rsidRDefault="004C0B4F" w:rsidP="004C0B4F">
      <w:pPr>
        <w:pStyle w:val="Bezodstpw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Podmiotom przetwarzającym na podstawie zawartych umów powierzenia lub innym administratorom danych przetwarzający Państwa dane we własnym imieniu takie jak: podmioty świadczące usługi informatycznej, pomoc prawną, lub inne podmioty świadczące usługi doradcze, audytowe, oraz prowadzące działalność pocztową i kurierską, a także podmioty świadczące działalność płatniczą np. banki.</w:t>
      </w:r>
    </w:p>
    <w:p w14:paraId="27C106A4" w14:textId="77777777" w:rsidR="004C0B4F" w:rsidRPr="0015044C" w:rsidRDefault="004C0B4F" w:rsidP="004C0B4F">
      <w:pPr>
        <w:pStyle w:val="Bezodstpw"/>
        <w:numPr>
          <w:ilvl w:val="0"/>
          <w:numId w:val="20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Innym podmiotom zgodnie z zadaniami wynikającymi z umowy, przy zachowaniu wymogów określonych obowiązującymi przepisami w tym wymogu poufności oraz w zakresie niezbędnym do dokonania danej czynności.</w:t>
      </w:r>
    </w:p>
    <w:p w14:paraId="33288889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Pani / Pana dane osobowe będą przechowywane przez okres niezbędny do wykonania umowy, a po jej rozwiązaniu lub wygaśnięciu – przez obowiązkowy okres przechowywania dokumentacji ustalony odrębnymi przepisami. </w:t>
      </w:r>
    </w:p>
    <w:p w14:paraId="350ACA22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Posiadają Państwo prawo: dostępu do treści swoich danych, ich sprostowania, usunięcia, ograniczenia przetwarzania, wniesienia sprzeciwu, a w przypadku przetwarzania danych na podstawie zgody prawo do cofnięcia zgody w dowolnym momencie bez wpływu na zgodność z prawem przetwarzania, którego dokonano na podstawie zgody przed jej cofnięciem; </w:t>
      </w:r>
    </w:p>
    <w:p w14:paraId="79F9566F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Podanie danych osobowych jest warunkiem niezbędnym do zawarcia umowy. W przypadku niepodania danych osobowych nie będzie możliwe jej zawarcie. </w:t>
      </w:r>
    </w:p>
    <w:p w14:paraId="6D75E997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Pani/Pana dane nie będą przekazywane do państwa trzeciego lub organizacji międzynarodowej.</w:t>
      </w:r>
    </w:p>
    <w:p w14:paraId="5F8F3D11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lastRenderedPageBreak/>
        <w:t>Pani/Pana dane osobowe nie będą podlegały zautomatyzowanemu podejmowaniu decyzji w tym profilowaniu.</w:t>
      </w:r>
    </w:p>
    <w:p w14:paraId="15268EB8" w14:textId="77777777" w:rsidR="004C0B4F" w:rsidRPr="0015044C" w:rsidRDefault="004C0B4F" w:rsidP="004C0B4F">
      <w:pPr>
        <w:pStyle w:val="Bezodstpw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W przypadku naruszenia zasad przetwarzania danych osobie, której dane dotyczą, przysługuje prawo wniesienia skargi do organu nadzorczego – Prezesa Urzędu Ochrony Danych Osobowych, ul Stawki 2, 00 – 193 Warszawa</w:t>
      </w:r>
      <w:r w:rsidRPr="0015044C">
        <w:rPr>
          <w:sz w:val="24"/>
          <w:szCs w:val="24"/>
        </w:rPr>
        <w:tab/>
      </w:r>
      <w:r w:rsidRPr="0015044C">
        <w:rPr>
          <w:sz w:val="24"/>
          <w:szCs w:val="24"/>
        </w:rPr>
        <w:tab/>
      </w:r>
      <w:r w:rsidRPr="0015044C">
        <w:rPr>
          <w:sz w:val="24"/>
          <w:szCs w:val="24"/>
        </w:rPr>
        <w:tab/>
      </w:r>
    </w:p>
    <w:p w14:paraId="033DDEA5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</w:p>
    <w:p w14:paraId="0855B784" w14:textId="77777777" w:rsidR="00A40EC5" w:rsidRDefault="00A40EC5" w:rsidP="00A40EC5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>8</w:t>
      </w:r>
    </w:p>
    <w:p w14:paraId="5B6E03B1" w14:textId="77777777" w:rsidR="00A40EC5" w:rsidRPr="00213B21" w:rsidRDefault="00A40EC5" w:rsidP="00A40EC5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213B21">
        <w:rPr>
          <w:b/>
          <w:bCs/>
          <w:sz w:val="24"/>
          <w:szCs w:val="24"/>
        </w:rPr>
        <w:t>Odstąpienie od umowy</w:t>
      </w:r>
    </w:p>
    <w:p w14:paraId="269074BE" w14:textId="77777777" w:rsidR="00A40EC5" w:rsidRPr="00213B21" w:rsidRDefault="00A40EC5" w:rsidP="00A40EC5">
      <w:pPr>
        <w:pStyle w:val="Bezodstpw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>Zamawiającemu  przysługuje prawo do odstąpienia od umowy, w przypadku:</w:t>
      </w:r>
    </w:p>
    <w:p w14:paraId="0EDB75E4" w14:textId="0BF9C26B" w:rsidR="00A40EC5" w:rsidRPr="00213B21" w:rsidRDefault="00A40EC5" w:rsidP="00A40EC5">
      <w:pPr>
        <w:pStyle w:val="Bezodstpw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 xml:space="preserve">wystąpienia istotnej zmiany okoliczności powodującej, że wykonanie postanowień umownych nie </w:t>
      </w:r>
      <w:r w:rsidRPr="00213B21">
        <w:rPr>
          <w:noProof/>
          <w:sz w:val="24"/>
          <w:szCs w:val="24"/>
        </w:rPr>
        <w:drawing>
          <wp:inline distT="0" distB="0" distL="0" distR="0" wp14:anchorId="03DAC5B1" wp14:editId="7ADEDBB5">
            <wp:extent cx="9525" cy="9525"/>
            <wp:effectExtent l="0" t="0" r="0" b="0"/>
            <wp:docPr id="3286921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B21">
        <w:rPr>
          <w:sz w:val="24"/>
          <w:szCs w:val="24"/>
        </w:rPr>
        <w:t xml:space="preserve">leży w interesie publicznym, czego nie można było przewidzieć w chwili zawarcia umowy, odstąpienie od umowy może nastąpić w terminie </w:t>
      </w:r>
      <w:r w:rsidR="00D9228D">
        <w:rPr>
          <w:sz w:val="24"/>
          <w:szCs w:val="24"/>
        </w:rPr>
        <w:t>2</w:t>
      </w:r>
      <w:r w:rsidRPr="00213B21">
        <w:rPr>
          <w:sz w:val="24"/>
          <w:szCs w:val="24"/>
        </w:rPr>
        <w:t>0 dni od powzięcia wiadomości o powyższych okolicznościach,</w:t>
      </w:r>
    </w:p>
    <w:p w14:paraId="14466FA4" w14:textId="77777777" w:rsidR="00A40EC5" w:rsidRPr="00213B21" w:rsidRDefault="00A40EC5" w:rsidP="00A40EC5">
      <w:pPr>
        <w:pStyle w:val="Bezodstpw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>w razie ogłoszenia upadłości Wykonawcy lub likwidacji wykonawcy bądź wydania nakazu zajęcia majątku Wykonawcy; odstąpienie od umowy może nastąpić w terminie 20 dni od powzięcia wiadomości o powyższych okolicznościach,</w:t>
      </w:r>
    </w:p>
    <w:p w14:paraId="6D35A8D0" w14:textId="6F88836F" w:rsidR="00A40EC5" w:rsidRPr="00213B21" w:rsidRDefault="00A40EC5" w:rsidP="00A40EC5">
      <w:pPr>
        <w:pStyle w:val="Bezodstpw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 xml:space="preserve">jeżeli Wykonawca wykonuje przedmiot umowy w sposób wadliwy bądź sprzeczny z umową oraz nie reaguje na wezwania Zleceniodawcy do zmiany sposobu wykonywania w wyznaczonym przez Zleceniodawcę terminie, w trybie natychmiastowym poprzez złożenie oświadczenia w terminie </w:t>
      </w:r>
      <w:r w:rsidR="00D9228D">
        <w:rPr>
          <w:sz w:val="24"/>
          <w:szCs w:val="24"/>
        </w:rPr>
        <w:t>2</w:t>
      </w:r>
      <w:r w:rsidRPr="00213B21">
        <w:rPr>
          <w:sz w:val="24"/>
          <w:szCs w:val="24"/>
        </w:rPr>
        <w:t>0 dni od powzięcia wiadomości o powyższych okolicznościach.</w:t>
      </w:r>
    </w:p>
    <w:p w14:paraId="3E9A2348" w14:textId="77777777" w:rsidR="00A40EC5" w:rsidRPr="00213B21" w:rsidRDefault="00A40EC5" w:rsidP="00A40EC5">
      <w:pPr>
        <w:pStyle w:val="Bezodstpw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>Wykonawcy przysługuje prawo odstąpienia od umowy w przypadku, gdy Zamawiający odmawia bez uzasadnionej przyczyny, odebrania przekazywanego przedmiotu umowy w terminie 20 dni od powzięcia wiadomości o powyższych okolicznościach.</w:t>
      </w:r>
    </w:p>
    <w:p w14:paraId="3A485467" w14:textId="77777777" w:rsidR="00A40EC5" w:rsidRPr="00213B21" w:rsidRDefault="00A40EC5" w:rsidP="00A40EC5">
      <w:pPr>
        <w:pStyle w:val="Bezodstpw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213B21">
        <w:rPr>
          <w:sz w:val="24"/>
          <w:szCs w:val="24"/>
        </w:rPr>
        <w:t>Odstąpienie od umowy powinno nastąpić w formie pisemnej, pod rygorem nieważności takiego oświadczenia i musi zawierać uzasadnienie.</w:t>
      </w:r>
    </w:p>
    <w:p w14:paraId="2C1A4E21" w14:textId="77777777" w:rsidR="00A40EC5" w:rsidRPr="00213B21" w:rsidRDefault="00A40EC5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77932373" w14:textId="4E008D5E" w:rsidR="004C0B4F" w:rsidRPr="00213B21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213B21">
        <w:rPr>
          <w:b/>
          <w:bCs/>
          <w:sz w:val="24"/>
          <w:szCs w:val="24"/>
        </w:rPr>
        <w:t>§</w:t>
      </w:r>
      <w:r w:rsidR="00A40EC5" w:rsidRPr="00213B21">
        <w:rPr>
          <w:b/>
          <w:bCs/>
          <w:sz w:val="24"/>
          <w:szCs w:val="24"/>
        </w:rPr>
        <w:t>9</w:t>
      </w:r>
    </w:p>
    <w:p w14:paraId="563DC8FF" w14:textId="1B54C43E" w:rsidR="001B2EF3" w:rsidRPr="00446CCA" w:rsidRDefault="001B2EF3" w:rsidP="001B2EF3">
      <w:pPr>
        <w:pStyle w:val="Bezodstpw"/>
        <w:spacing w:line="276" w:lineRule="auto"/>
        <w:ind w:left="360" w:firstLine="0"/>
        <w:jc w:val="center"/>
        <w:rPr>
          <w:b/>
          <w:sz w:val="24"/>
          <w:szCs w:val="24"/>
        </w:rPr>
      </w:pPr>
      <w:r w:rsidRPr="00446CCA">
        <w:rPr>
          <w:b/>
          <w:sz w:val="24"/>
          <w:szCs w:val="24"/>
        </w:rPr>
        <w:t>Dopuszczalne istotne zmiany postanowień umowy</w:t>
      </w:r>
    </w:p>
    <w:p w14:paraId="3AFCD434" w14:textId="77777777" w:rsidR="00446CCA" w:rsidRPr="00213B21" w:rsidRDefault="00446CCA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12934B75" w14:textId="77777777" w:rsidR="00446CCA" w:rsidRPr="00446CCA" w:rsidRDefault="00446CCA" w:rsidP="001B2EF3">
      <w:pPr>
        <w:pStyle w:val="Bezodstpw"/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>Zamawiający dopuszcza możliwość wprowadzania istotnych zmian postanowień zawartej umowy z wybranym Wykonawcą w stosunku do treści oferty, na podstawie której dokonano wyboru Wykonawcy:</w:t>
      </w:r>
    </w:p>
    <w:p w14:paraId="37C28013" w14:textId="564D6103" w:rsidR="00446CCA" w:rsidRPr="00446CCA" w:rsidRDefault="00D9228D" w:rsidP="00BB17B4">
      <w:pPr>
        <w:pStyle w:val="Bezodstpw"/>
        <w:spacing w:line="276" w:lineRule="auto"/>
        <w:ind w:left="142" w:firstLine="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446CCA" w:rsidRPr="00446CCA">
        <w:rPr>
          <w:sz w:val="24"/>
          <w:szCs w:val="24"/>
        </w:rPr>
        <w:t xml:space="preserve">Dopuszczalne będą zmiany umowy (w tym terminu i wynagrodzenia Wykonawcy) </w:t>
      </w:r>
      <w:r w:rsidR="00446CCA" w:rsidRPr="00446CCA">
        <w:rPr>
          <w:sz w:val="24"/>
          <w:szCs w:val="24"/>
        </w:rPr>
        <w:br/>
        <w:t xml:space="preserve">wynikające w szczególności ze zmiany umówionego zakresu robót - w przypadku koniecznych lub uzasadnionych zmian w dokumentacji projektowej, konieczności lub techniczno-ekonomicznej zasadności zastosowania materiałów i urządzeń odmiennych niż zaprojektowano, konieczności lub zasadności wprowadzenia zmian wynikających z uwarunkowań technologicznych lub użytkowych lub ograniczenia finansowego po stronie Zamawiającego. </w:t>
      </w:r>
    </w:p>
    <w:p w14:paraId="3BB83810" w14:textId="732142F4" w:rsidR="00446CCA" w:rsidRPr="00446CCA" w:rsidRDefault="00D9228D" w:rsidP="00BB17B4">
      <w:pPr>
        <w:pStyle w:val="Bezodstpw"/>
        <w:spacing w:line="276" w:lineRule="auto"/>
        <w:ind w:left="502" w:firstLine="0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446CCA" w:rsidRPr="00446CCA">
        <w:rPr>
          <w:sz w:val="24"/>
          <w:szCs w:val="24"/>
        </w:rPr>
        <w:t>Zmiany dotyczące terminu realizacji zadania:</w:t>
      </w:r>
    </w:p>
    <w:p w14:paraId="254B8B84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a) w przypadku wystąpienia siły wyższej tj. zdarzenia nieprzewidywalnego, będącego poza </w:t>
      </w:r>
      <w:r w:rsidRPr="00446CCA">
        <w:rPr>
          <w:sz w:val="24"/>
          <w:szCs w:val="24"/>
        </w:rPr>
        <w:br/>
        <w:t>kontrolą stron umowy;</w:t>
      </w:r>
    </w:p>
    <w:p w14:paraId="5E34084A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0D2EE7B6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Zmiana terminu określonego w umowie może nastąpić w sytuacji wystąpienia siły wyższej tj. </w:t>
      </w:r>
      <w:r w:rsidRPr="00446CCA">
        <w:rPr>
          <w:sz w:val="24"/>
          <w:szCs w:val="24"/>
        </w:rPr>
        <w:br/>
        <w:t xml:space="preserve">zdarzenia nieprzewidywalnego, będącego poza kontrolą stron umowy. W takim przypadku </w:t>
      </w:r>
      <w:r w:rsidRPr="00446CCA">
        <w:rPr>
          <w:sz w:val="24"/>
          <w:szCs w:val="24"/>
        </w:rPr>
        <w:br/>
        <w:t xml:space="preserve">termin realizacji umowy zostanie wydłużony o czas zdarzenia nieprzewidywalnego. </w:t>
      </w:r>
    </w:p>
    <w:p w14:paraId="5B7BE903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b) W przypadku wystąpienie stanu nadzwyczajnego (np. stan wyjątkowy, stan wojenny, </w:t>
      </w:r>
      <w:r w:rsidRPr="00446CCA">
        <w:rPr>
          <w:sz w:val="24"/>
          <w:szCs w:val="24"/>
        </w:rPr>
        <w:br/>
        <w:t>stan klęski żywiołowej itp.)</w:t>
      </w:r>
    </w:p>
    <w:p w14:paraId="3BA70543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1181A7C5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Zmiana terminu określonego w umowie może nastąpić w sytuacji, gdy wykonanie przedmiotu </w:t>
      </w:r>
      <w:r w:rsidRPr="00446CCA">
        <w:rPr>
          <w:sz w:val="24"/>
          <w:szCs w:val="24"/>
        </w:rPr>
        <w:br/>
        <w:t xml:space="preserve">umowy w terminie jest niemożliwe z uwagi na wystąpienie w trakcie trwania umowy stanu </w:t>
      </w:r>
      <w:r w:rsidRPr="00446CCA">
        <w:rPr>
          <w:sz w:val="24"/>
          <w:szCs w:val="24"/>
        </w:rPr>
        <w:br/>
        <w:t xml:space="preserve">nadzwyczajnego, uniemożliwiającego dotrzymanie terminu realizacji zamówienia. W takim </w:t>
      </w:r>
      <w:r w:rsidRPr="00446CCA">
        <w:rPr>
          <w:sz w:val="24"/>
          <w:szCs w:val="24"/>
        </w:rPr>
        <w:br/>
        <w:t xml:space="preserve">przypadku termin realizacji umowy zostanie wydłużony o czas trwania stanu nadzwyczajnego. </w:t>
      </w:r>
    </w:p>
    <w:p w14:paraId="360DEE88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c) w przypadku wystąpienia warunków atmosferycznych uniemożliwiających prowadzenie </w:t>
      </w:r>
      <w:r w:rsidRPr="00446CCA">
        <w:rPr>
          <w:sz w:val="24"/>
          <w:szCs w:val="24"/>
        </w:rPr>
        <w:br/>
        <w:t>robót objętych umową;</w:t>
      </w:r>
    </w:p>
    <w:p w14:paraId="4F84B990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31CFA134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Zmiana terminu określonego w umowie może nastąpić w sytuacji, gdy wykonanie przedmiotu </w:t>
      </w:r>
      <w:r w:rsidRPr="00446CCA">
        <w:rPr>
          <w:sz w:val="24"/>
          <w:szCs w:val="24"/>
        </w:rPr>
        <w:br/>
        <w:t xml:space="preserve">umowy w terminie jest niemożliwe z uwagi na wystąpienie w trakcie trwania umowy </w:t>
      </w:r>
      <w:r w:rsidRPr="00446CCA">
        <w:rPr>
          <w:sz w:val="24"/>
          <w:szCs w:val="24"/>
        </w:rPr>
        <w:br/>
        <w:t xml:space="preserve">warunków atmosferycznych, uniemożliwiających dotrzymanie terminu realizacji zamówienia </w:t>
      </w:r>
      <w:r w:rsidRPr="00446CCA">
        <w:rPr>
          <w:sz w:val="24"/>
          <w:szCs w:val="24"/>
        </w:rPr>
        <w:br/>
        <w:t xml:space="preserve">m.in. wystąpienie niskich temperatur, długotrwałe opady deszczu, śniegu itp. W takim </w:t>
      </w:r>
      <w:r w:rsidRPr="00446CCA">
        <w:rPr>
          <w:sz w:val="24"/>
          <w:szCs w:val="24"/>
        </w:rPr>
        <w:br/>
        <w:t xml:space="preserve">przypadku termin realizacji umowy zostanie wydłużony o czas trwania niesprzyjających </w:t>
      </w:r>
      <w:r w:rsidRPr="00446CCA">
        <w:rPr>
          <w:sz w:val="24"/>
          <w:szCs w:val="24"/>
        </w:rPr>
        <w:br/>
        <w:t xml:space="preserve">warunków atmosferycznych. </w:t>
      </w:r>
    </w:p>
    <w:p w14:paraId="05682435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d) W przypadku zmiany dokumentacji projektowej o czas niezbędny dla dostosowania się </w:t>
      </w:r>
      <w:r w:rsidRPr="00446CCA">
        <w:rPr>
          <w:sz w:val="24"/>
          <w:szCs w:val="24"/>
        </w:rPr>
        <w:br/>
        <w:t xml:space="preserve">Wykonawcy do takiej zmiany; </w:t>
      </w:r>
    </w:p>
    <w:p w14:paraId="0741B057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7E16BE16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Zmiana terminu określonego w umowie może nastąpić w sytuacji, gdy wykonanie przedmiotu </w:t>
      </w:r>
      <w:r w:rsidRPr="00446CCA">
        <w:rPr>
          <w:sz w:val="24"/>
          <w:szCs w:val="24"/>
        </w:rPr>
        <w:br/>
        <w:t xml:space="preserve">umowy w terminie jest niemożliwe z uwagi na konieczność wprowadzenia zmian w </w:t>
      </w:r>
      <w:r w:rsidRPr="00446CCA">
        <w:rPr>
          <w:sz w:val="24"/>
          <w:szCs w:val="24"/>
        </w:rPr>
        <w:br/>
        <w:t xml:space="preserve">dokumentacji projektowej oraz dostosowanie się Wykonawcy do wprowadzonych zmian. </w:t>
      </w:r>
      <w:r w:rsidRPr="00446CCA">
        <w:rPr>
          <w:sz w:val="24"/>
          <w:szCs w:val="24"/>
        </w:rPr>
        <w:br/>
        <w:t xml:space="preserve">Przesunięcie terminu może objąć czas dokonywania zmian w dokumentacji oraz czas </w:t>
      </w:r>
      <w:r w:rsidRPr="00446CCA">
        <w:rPr>
          <w:sz w:val="24"/>
          <w:szCs w:val="24"/>
        </w:rPr>
        <w:br/>
        <w:t xml:space="preserve">niezbędny do pozyskania przez wykonawcę stosownych zasobów (wynikających ze zmian) do dalszego wykonywania prac. </w:t>
      </w:r>
    </w:p>
    <w:p w14:paraId="498752F2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f) w przypadku innych przeszkód uniemożliwiających prowadzenie robót, za które nie </w:t>
      </w:r>
      <w:r w:rsidRPr="00446CCA">
        <w:rPr>
          <w:sz w:val="24"/>
          <w:szCs w:val="24"/>
        </w:rPr>
        <w:br/>
        <w:t>odpowiada Wykonawca;</w:t>
      </w:r>
    </w:p>
    <w:p w14:paraId="6785D89E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Zmiana terminu określonego w umowie może nastąpić w sytuacji, gdy wykonanie przedmiotu </w:t>
      </w:r>
      <w:r w:rsidRPr="00446CCA">
        <w:rPr>
          <w:sz w:val="24"/>
          <w:szCs w:val="24"/>
        </w:rPr>
        <w:br/>
        <w:t xml:space="preserve">umowy w terminie jest niemożliwe ze względu na wystąpienie obiektywnych przeszkód </w:t>
      </w:r>
      <w:r w:rsidRPr="00446CCA">
        <w:rPr>
          <w:sz w:val="24"/>
          <w:szCs w:val="24"/>
        </w:rPr>
        <w:br/>
        <w:t xml:space="preserve">uniemożliwiających prowadzenie robót, za które nie odpowiada Wykonawca. W przypadku </w:t>
      </w:r>
      <w:r w:rsidRPr="00446CCA">
        <w:rPr>
          <w:sz w:val="24"/>
          <w:szCs w:val="24"/>
        </w:rPr>
        <w:br/>
        <w:t xml:space="preserve">wystąpienia tego typu sytuacji, termin realizacji umowy zostanie wydłużony o czas niezbędny </w:t>
      </w:r>
      <w:r w:rsidRPr="00446CCA">
        <w:rPr>
          <w:sz w:val="24"/>
          <w:szCs w:val="24"/>
        </w:rPr>
        <w:br/>
        <w:t>do eliminacji przeszkody, za którą nie odpowiada Wykonawca.</w:t>
      </w:r>
    </w:p>
    <w:p w14:paraId="14D402E9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>h) W przypadku przedłużającej się niniejszej procedury ofertowej i wyboru Wykonawcy;</w:t>
      </w:r>
    </w:p>
    <w:p w14:paraId="2480727F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lastRenderedPageBreak/>
        <w:t xml:space="preserve"> </w:t>
      </w:r>
      <w:r w:rsidRPr="00446CCA">
        <w:rPr>
          <w:sz w:val="24"/>
          <w:szCs w:val="24"/>
        </w:rPr>
        <w:br/>
        <w:t xml:space="preserve">Zmiana terminu określonego w umowie może nastąpić w sytuacji, gdy procedura udzielenia </w:t>
      </w:r>
      <w:r w:rsidRPr="00446CCA">
        <w:rPr>
          <w:sz w:val="24"/>
          <w:szCs w:val="24"/>
        </w:rPr>
        <w:br/>
        <w:t>zamówienia ulegnie przedłużeniu ponad pierwotnie planowany czas w wyniku zmiany zapisów zapytania, wydłużenia terminu składania ofert oraz przedłużania się terminu podpisania umowy z Wykonawcą.</w:t>
      </w:r>
    </w:p>
    <w:p w14:paraId="6EB54169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</w:p>
    <w:p w14:paraId="3A9B39BA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j) na skutek decyzji służb, inspekcji i straży, które spowodują przerwanie lub czasowe </w:t>
      </w:r>
      <w:r w:rsidRPr="00446CCA">
        <w:rPr>
          <w:sz w:val="24"/>
          <w:szCs w:val="24"/>
        </w:rPr>
        <w:br/>
        <w:t>zawieszenie realizacji zamówienia;</w:t>
      </w:r>
    </w:p>
    <w:p w14:paraId="700273A7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Zmiana terminu określonego w umowie może nastąpić w sytuacji, gdy konieczne będzie </w:t>
      </w:r>
      <w:r w:rsidRPr="00446CCA">
        <w:rPr>
          <w:sz w:val="24"/>
          <w:szCs w:val="24"/>
        </w:rPr>
        <w:br/>
        <w:t xml:space="preserve">przerwanie lub czasowe zawieszenie realizacji zamówienia na skutek decyzji służb, inspekcji i straży. W takim przypadku termin realizacji umowy zostanie wydłużony o czas trwania zawieszenia realizacji zamówienia. </w:t>
      </w:r>
    </w:p>
    <w:p w14:paraId="291BBAC4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>k) w przypadku protestów mieszkańców lub innych osób prawnych lub fizycznych;</w:t>
      </w:r>
    </w:p>
    <w:p w14:paraId="27D8B6AA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Zmiana terminu określonego w umowie może nastąpić w sytuacji, gdy wykonanie przedmiotu </w:t>
      </w:r>
      <w:r w:rsidRPr="00446CCA">
        <w:rPr>
          <w:sz w:val="24"/>
          <w:szCs w:val="24"/>
        </w:rPr>
        <w:br/>
        <w:t xml:space="preserve">umowy w terminie jest niemożliwe z uwagi na protesty mieszkańców lub innych osób </w:t>
      </w:r>
      <w:r w:rsidRPr="00446CCA">
        <w:rPr>
          <w:sz w:val="24"/>
          <w:szCs w:val="24"/>
        </w:rPr>
        <w:br/>
        <w:t xml:space="preserve">prawnych lub fizycznych. W tym przypadku termin realizacji zadania zostanie wydłużony do </w:t>
      </w:r>
      <w:r w:rsidRPr="00446CCA">
        <w:rPr>
          <w:sz w:val="24"/>
          <w:szCs w:val="24"/>
        </w:rPr>
        <w:br/>
        <w:t>czasu uzyskania ostatecznej decyzji rozstrzygającej protest.</w:t>
      </w:r>
    </w:p>
    <w:p w14:paraId="3FE459D8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l) W przypadku konieczności wprowadzenia zmian w projekcie wymagających akceptacji </w:t>
      </w:r>
      <w:r w:rsidRPr="00446CCA">
        <w:rPr>
          <w:sz w:val="24"/>
          <w:szCs w:val="24"/>
        </w:rPr>
        <w:br/>
        <w:t>Wojewódzkiego Dolnośląskiego Konserwatora Zabytków;</w:t>
      </w:r>
    </w:p>
    <w:p w14:paraId="36579540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Zmiana terminu realizacji określonego w umowie może nastąpić w sytuacji konieczności </w:t>
      </w:r>
      <w:r w:rsidRPr="00446CCA">
        <w:rPr>
          <w:sz w:val="24"/>
          <w:szCs w:val="24"/>
        </w:rPr>
        <w:br/>
        <w:t xml:space="preserve">wprowadzenia zmian do projektu objętego dofinansowaniem. W takim przypadku termin </w:t>
      </w:r>
      <w:r w:rsidRPr="00446CCA">
        <w:rPr>
          <w:sz w:val="24"/>
          <w:szCs w:val="24"/>
        </w:rPr>
        <w:br/>
        <w:t>realizacji umowy może zostać wydłużony o czas odpowiadający okresowi od złożenia wniosku o zmianę projektu do czasu akceptacji zmian przez Wojewódzkiego Dolnośląskiego Konserwatora Zabytków.</w:t>
      </w:r>
    </w:p>
    <w:p w14:paraId="590593A9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m) Zamawiający dopuszcza możliwość zmiany terminu realizacji z przyczyn niezależnych od </w:t>
      </w:r>
      <w:r w:rsidRPr="00446CCA">
        <w:rPr>
          <w:sz w:val="24"/>
          <w:szCs w:val="24"/>
        </w:rPr>
        <w:br/>
        <w:t xml:space="preserve">Wykonawcy, będących następstwem okoliczności leżących po stronie Zamawiającego, w </w:t>
      </w:r>
      <w:r w:rsidRPr="00446CCA">
        <w:rPr>
          <w:sz w:val="24"/>
          <w:szCs w:val="24"/>
        </w:rPr>
        <w:br/>
        <w:t xml:space="preserve">szczególności wstrzymanie robót przez Zamawiającego, opóźnienia w przekazaniu placu </w:t>
      </w:r>
      <w:r w:rsidRPr="00446CCA">
        <w:rPr>
          <w:sz w:val="24"/>
          <w:szCs w:val="24"/>
        </w:rPr>
        <w:br/>
        <w:t xml:space="preserve">budowy, opóźnienia w odbiorach wykonanych prac, opóźnienia w podejmowaniu innych </w:t>
      </w:r>
      <w:r w:rsidRPr="00446CCA">
        <w:rPr>
          <w:sz w:val="24"/>
          <w:szCs w:val="24"/>
        </w:rPr>
        <w:br/>
        <w:t xml:space="preserve">decyzji przez Zamawiającego ważnych z punktu widzenia realizacji zamówienia, </w:t>
      </w:r>
      <w:r w:rsidRPr="00446CCA">
        <w:rPr>
          <w:sz w:val="24"/>
          <w:szCs w:val="24"/>
        </w:rPr>
        <w:br/>
        <w:t>opóźnienia w terminowym regulowaniu płatności przez Zamawiającego.</w:t>
      </w:r>
    </w:p>
    <w:p w14:paraId="45FEAB50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 </w:t>
      </w:r>
      <w:r w:rsidRPr="00446CCA">
        <w:rPr>
          <w:sz w:val="24"/>
          <w:szCs w:val="24"/>
        </w:rPr>
        <w:br/>
        <w:t xml:space="preserve">Zmiana terminu realizacji określonego w umowie może nastąpić w sytuacji niezależnej od </w:t>
      </w:r>
      <w:r w:rsidRPr="00446CCA">
        <w:rPr>
          <w:sz w:val="24"/>
          <w:szCs w:val="24"/>
        </w:rPr>
        <w:br/>
        <w:t>Wykonawcy, będącej następstwem okoliczności leżących po stronie Zamawiającego. W takim przypadku termin realizacji umowy może zostać wydłużony o czas opóźnienia spowodowanego przez Zamawiającego.</w:t>
      </w:r>
    </w:p>
    <w:p w14:paraId="55FEEBA3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2FA2A24F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n) Zamawiający zastrzega sobie możliwość częściowego ograniczenia zakresu rzeczowego </w:t>
      </w:r>
      <w:r w:rsidRPr="00446CCA">
        <w:rPr>
          <w:sz w:val="24"/>
          <w:szCs w:val="24"/>
        </w:rPr>
        <w:br/>
        <w:t xml:space="preserve">inwestycji lub zmiany (wydłużenia) okresu realizacji zadania, w przypadku wystąpienia </w:t>
      </w:r>
      <w:r w:rsidRPr="00446CCA">
        <w:rPr>
          <w:sz w:val="24"/>
          <w:szCs w:val="24"/>
        </w:rPr>
        <w:br/>
      </w:r>
      <w:r w:rsidRPr="00446CCA">
        <w:rPr>
          <w:sz w:val="24"/>
          <w:szCs w:val="24"/>
        </w:rPr>
        <w:lastRenderedPageBreak/>
        <w:t xml:space="preserve">innych przyczyn niż wyżej wymienione, w sytuacji której wcześniej nie było można </w:t>
      </w:r>
      <w:r w:rsidRPr="00446CCA">
        <w:rPr>
          <w:sz w:val="24"/>
          <w:szCs w:val="24"/>
        </w:rPr>
        <w:br/>
        <w:t xml:space="preserve">przewidzieć. </w:t>
      </w:r>
    </w:p>
    <w:p w14:paraId="0D397F3A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71D29555" w14:textId="25C42BBF" w:rsidR="00446CCA" w:rsidRPr="00446CCA" w:rsidRDefault="00D9228D" w:rsidP="001B2EF3">
      <w:pPr>
        <w:pStyle w:val="Bezodstpw"/>
        <w:numPr>
          <w:ilvl w:val="1"/>
          <w:numId w:val="3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446CCA" w:rsidRPr="00446CCA">
        <w:rPr>
          <w:sz w:val="24"/>
          <w:szCs w:val="24"/>
        </w:rPr>
        <w:t xml:space="preserve">Zmiany dotyczące wynagrodzenia: </w:t>
      </w:r>
    </w:p>
    <w:p w14:paraId="36B7BFBC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a) Możliwa jest zmiana wysokości wynagrodzenia w przypadku zmiany stawki podatku od </w:t>
      </w:r>
      <w:r w:rsidRPr="00446CCA">
        <w:rPr>
          <w:sz w:val="24"/>
          <w:szCs w:val="24"/>
        </w:rPr>
        <w:br/>
        <w:t xml:space="preserve">towarów i usług lub innych podatków/opłat mających wpływ na koszt realizacji </w:t>
      </w:r>
      <w:r w:rsidRPr="00446CCA">
        <w:rPr>
          <w:sz w:val="24"/>
          <w:szCs w:val="24"/>
        </w:rPr>
        <w:br/>
        <w:t xml:space="preserve">zamówienia; </w:t>
      </w:r>
      <w:r w:rsidRPr="00446CCA">
        <w:rPr>
          <w:sz w:val="24"/>
          <w:szCs w:val="24"/>
        </w:rPr>
        <w:br/>
        <w:t xml:space="preserve">Wartość wynagrodzenia określonego w umowie może ulec zmianie w przypadku zmiany </w:t>
      </w:r>
      <w:r w:rsidRPr="00446CCA">
        <w:rPr>
          <w:sz w:val="24"/>
          <w:szCs w:val="24"/>
        </w:rPr>
        <w:br/>
        <w:t xml:space="preserve">stawki podatku VAT. W takiej sytuacji wynagrodzenie ulegnie zmianie w sposób odpowiedni – tak aby odpowiadało zaktualizowanej stawce tego podatku dla zakresu objętego umową, który na dzień zmiany stawki podatku nie został jeszcze rozliczony. </w:t>
      </w:r>
      <w:r w:rsidRPr="00446CCA">
        <w:rPr>
          <w:sz w:val="24"/>
          <w:szCs w:val="24"/>
        </w:rPr>
        <w:br/>
        <w:t xml:space="preserve">b) Jeżeli nastąpi zmiana powszechnie obowiązujących przepisów prawa w zakresie </w:t>
      </w:r>
      <w:r w:rsidRPr="00446CCA">
        <w:rPr>
          <w:sz w:val="24"/>
          <w:szCs w:val="24"/>
        </w:rPr>
        <w:br/>
        <w:t xml:space="preserve">mającym wpływ na realizację przedmiotu zamówienia, w taki sposób, ze realizacja </w:t>
      </w:r>
      <w:r w:rsidRPr="00446CCA">
        <w:rPr>
          <w:sz w:val="24"/>
          <w:szCs w:val="24"/>
        </w:rPr>
        <w:br/>
        <w:t xml:space="preserve">zamówienia na zasadach określonych w umowie, groziłaby nadmierną stratą dla </w:t>
      </w:r>
      <w:r w:rsidRPr="00446CCA">
        <w:rPr>
          <w:sz w:val="24"/>
          <w:szCs w:val="24"/>
        </w:rPr>
        <w:br/>
        <w:t xml:space="preserve">Wykonawcy; </w:t>
      </w:r>
      <w:r w:rsidRPr="00446CCA">
        <w:rPr>
          <w:sz w:val="24"/>
          <w:szCs w:val="24"/>
        </w:rPr>
        <w:br/>
        <w:t xml:space="preserve">Wartość wynagrodzenia określonego w umowie może ulec zmianie w przypadku zmiany </w:t>
      </w:r>
      <w:r w:rsidRPr="00446CCA">
        <w:rPr>
          <w:sz w:val="24"/>
          <w:szCs w:val="24"/>
        </w:rPr>
        <w:br/>
        <w:t xml:space="preserve">powszechnie obowiązujących przepisów prawa w zakresie mającym wpływ na realizację </w:t>
      </w:r>
      <w:r w:rsidRPr="00446CCA">
        <w:rPr>
          <w:sz w:val="24"/>
          <w:szCs w:val="24"/>
        </w:rPr>
        <w:br/>
        <w:t xml:space="preserve">przedmiotu zamówienia, w taki sposób że realizacja zamówienia na zasadach określonych w </w:t>
      </w:r>
      <w:r w:rsidRPr="00446CCA">
        <w:rPr>
          <w:sz w:val="24"/>
          <w:szCs w:val="24"/>
        </w:rPr>
        <w:br/>
        <w:t xml:space="preserve">umowie groziłaby nadmierną stratą dla Wykonawcy. </w:t>
      </w:r>
    </w:p>
    <w:p w14:paraId="424371D4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c) W przypadku konieczności ograniczenia zakresu rzeczowego przedmiotu umowy przez </w:t>
      </w:r>
      <w:r w:rsidRPr="00446CCA">
        <w:rPr>
          <w:sz w:val="24"/>
          <w:szCs w:val="24"/>
        </w:rPr>
        <w:br/>
        <w:t xml:space="preserve">Zamawiającego Wartość wynagrodzenia określonego w umowie może ulec zmianie w przypadku ograniczenia zakresu rzeczowego przedmiotu umowy przez Zamawiającego, przy czym wynagrodzenie umowne ulegnie obniżeniu o wartość robót objętych rezygnacją. </w:t>
      </w:r>
      <w:r w:rsidRPr="00446CCA">
        <w:rPr>
          <w:sz w:val="24"/>
          <w:szCs w:val="24"/>
        </w:rPr>
        <w:br/>
      </w:r>
      <w:r w:rsidRPr="00446CCA">
        <w:rPr>
          <w:sz w:val="24"/>
          <w:szCs w:val="24"/>
        </w:rPr>
        <w:br/>
        <w:t xml:space="preserve">d) W przypadku konieczności zmiany zakresu rzeczowego przedmiotu umowy. </w:t>
      </w:r>
      <w:r w:rsidRPr="00446CCA">
        <w:rPr>
          <w:sz w:val="24"/>
          <w:szCs w:val="24"/>
        </w:rPr>
        <w:br/>
        <w:t xml:space="preserve">Wartości wynagrodzenia określonego w umowie może ulec zmianie w przypadku zmiany </w:t>
      </w:r>
      <w:r w:rsidRPr="00446CCA">
        <w:rPr>
          <w:sz w:val="24"/>
          <w:szCs w:val="24"/>
        </w:rPr>
        <w:br/>
        <w:t xml:space="preserve">zakresu rzeczowego przedmiotu umowy. </w:t>
      </w:r>
    </w:p>
    <w:p w14:paraId="3072A663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3965EBAC" w14:textId="277CDD28" w:rsidR="00446CCA" w:rsidRPr="00446CCA" w:rsidRDefault="00200296" w:rsidP="00BB17B4">
      <w:pPr>
        <w:pStyle w:val="Bezodstpw"/>
        <w:spacing w:line="276" w:lineRule="auto"/>
        <w:ind w:left="502" w:firstLine="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446CCA" w:rsidRPr="00446CCA">
        <w:rPr>
          <w:sz w:val="24"/>
          <w:szCs w:val="24"/>
        </w:rPr>
        <w:t xml:space="preserve">Zmiany dotyczące przedmiotu zamówienia, w tym zmiany technologiczne, w </w:t>
      </w:r>
      <w:r w:rsidR="00446CCA" w:rsidRPr="00446CCA">
        <w:rPr>
          <w:sz w:val="24"/>
          <w:szCs w:val="24"/>
        </w:rPr>
        <w:br/>
        <w:t xml:space="preserve">szczególności: </w:t>
      </w:r>
    </w:p>
    <w:p w14:paraId="160EF8CF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a) niedostępność na rynku materiałów lub urządzeń wskazanych w ofercie spowodowana </w:t>
      </w:r>
      <w:r w:rsidRPr="00446CCA">
        <w:rPr>
          <w:sz w:val="24"/>
          <w:szCs w:val="24"/>
        </w:rPr>
        <w:br/>
        <w:t xml:space="preserve">zaprzestaniem produkcji lub wycofaniem z rynku tych materiałów lub urządzeń, w takim </w:t>
      </w:r>
      <w:r w:rsidRPr="00446CCA">
        <w:rPr>
          <w:sz w:val="24"/>
          <w:szCs w:val="24"/>
        </w:rPr>
        <w:br/>
        <w:t xml:space="preserve">wypadku materiały i urządzenia te zastąpione będą mogły być jedynie materiałami lub </w:t>
      </w:r>
      <w:r w:rsidRPr="00446CCA">
        <w:rPr>
          <w:sz w:val="24"/>
          <w:szCs w:val="24"/>
        </w:rPr>
        <w:br/>
        <w:t xml:space="preserve">urządzeniami o parametrach nie gorszych, niż wskazane w zapytaniu ofertowym i </w:t>
      </w:r>
      <w:r w:rsidRPr="00446CCA">
        <w:rPr>
          <w:sz w:val="24"/>
          <w:szCs w:val="24"/>
        </w:rPr>
        <w:br/>
        <w:t xml:space="preserve">ofercie; </w:t>
      </w:r>
      <w:r w:rsidRPr="00446CCA">
        <w:rPr>
          <w:sz w:val="24"/>
          <w:szCs w:val="24"/>
        </w:rPr>
        <w:br/>
        <w:t xml:space="preserve">b) pojawienie się na rynku, części, materiałów, technologii lub urządzeń nowszej generacji </w:t>
      </w:r>
      <w:r w:rsidRPr="00446CCA">
        <w:rPr>
          <w:sz w:val="24"/>
          <w:szCs w:val="24"/>
        </w:rPr>
        <w:br/>
        <w:t xml:space="preserve">pozwalających na zaoszczędzenie kosztów realizacji przedmiotu zamówienia lub kosztów </w:t>
      </w:r>
      <w:r w:rsidRPr="00446CCA">
        <w:rPr>
          <w:sz w:val="24"/>
          <w:szCs w:val="24"/>
        </w:rPr>
        <w:br/>
        <w:t xml:space="preserve">eksploatacji przedmiotu zamówienia; </w:t>
      </w:r>
    </w:p>
    <w:p w14:paraId="576BD013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c) pojawienie się nowszej technologii wykonania przedmiotu zamówienia pozwalającej na </w:t>
      </w:r>
      <w:r w:rsidRPr="00446CCA">
        <w:rPr>
          <w:sz w:val="24"/>
          <w:szCs w:val="24"/>
        </w:rPr>
        <w:br/>
        <w:t xml:space="preserve">zaoszczędzenie czasu realizacji zamówienia lub jego kosztów, jak również kosztów </w:t>
      </w:r>
      <w:r w:rsidRPr="00446CCA">
        <w:rPr>
          <w:sz w:val="24"/>
          <w:szCs w:val="24"/>
        </w:rPr>
        <w:br/>
        <w:t xml:space="preserve">eksploatacji przedmiotu zamówienia; </w:t>
      </w:r>
    </w:p>
    <w:p w14:paraId="5E1A4F8D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lastRenderedPageBreak/>
        <w:br/>
        <w:t xml:space="preserve">d) konieczność zrealizowania przedmiotu zamówienia przy zastosowaniu innych rozwiązań </w:t>
      </w:r>
      <w:r w:rsidRPr="00446CCA">
        <w:rPr>
          <w:sz w:val="24"/>
          <w:szCs w:val="24"/>
        </w:rPr>
        <w:br/>
        <w:t xml:space="preserve">technicznych/ technologicznych niż wskazane w ofercie w sytuacji, gdyby zastosowanie </w:t>
      </w:r>
      <w:r w:rsidRPr="00446CCA">
        <w:rPr>
          <w:sz w:val="24"/>
          <w:szCs w:val="24"/>
        </w:rPr>
        <w:br/>
        <w:t xml:space="preserve">przewidzianych rozwiązań groziło niewykonaniem lub wadliwym wykonaniem </w:t>
      </w:r>
      <w:r w:rsidRPr="00446CCA">
        <w:rPr>
          <w:sz w:val="24"/>
          <w:szCs w:val="24"/>
        </w:rPr>
        <w:br/>
        <w:t xml:space="preserve">przedmiotu zamówienia; </w:t>
      </w:r>
    </w:p>
    <w:p w14:paraId="326ACE95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br/>
        <w:t xml:space="preserve">e) konieczność zrealizowania przedmiotu zamówienia przy zastosowaniu innych rozwiązań </w:t>
      </w:r>
      <w:r w:rsidRPr="00446CCA">
        <w:rPr>
          <w:sz w:val="24"/>
          <w:szCs w:val="24"/>
        </w:rPr>
        <w:br/>
        <w:t>technicznych, lub materiałowych ze względu na zmiany obowiązującego prawa;</w:t>
      </w:r>
    </w:p>
    <w:p w14:paraId="4683F55B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1D2BAAB7" w14:textId="5CFA929D" w:rsidR="00446CCA" w:rsidRPr="00446CCA" w:rsidRDefault="00446CCA" w:rsidP="00BB17B4">
      <w:pPr>
        <w:pStyle w:val="Bezodstpw"/>
        <w:spacing w:line="276" w:lineRule="auto"/>
        <w:ind w:left="142" w:firstLine="0"/>
        <w:rPr>
          <w:sz w:val="24"/>
          <w:szCs w:val="24"/>
        </w:rPr>
      </w:pPr>
      <w:r w:rsidRPr="00446CCA">
        <w:rPr>
          <w:sz w:val="24"/>
          <w:szCs w:val="24"/>
        </w:rPr>
        <w:br/>
        <w:t>a</w:t>
      </w:r>
      <w:r w:rsidR="00200296">
        <w:rPr>
          <w:sz w:val="24"/>
          <w:szCs w:val="24"/>
        </w:rPr>
        <w:t xml:space="preserve">5) </w:t>
      </w:r>
      <w:r w:rsidRPr="00446CCA">
        <w:rPr>
          <w:sz w:val="24"/>
          <w:szCs w:val="24"/>
        </w:rPr>
        <w:t>Zamawiający dopuszcza możliwość zmiany wynagrodzenia ryczałtowego w przypadku ograniczenia zakresu, jeżeli okaże się, że niektóre elementy wykonania robót będą zbędne z punktu widzenia procesu inwestycyjnego. \</w:t>
      </w:r>
    </w:p>
    <w:p w14:paraId="2F40F73D" w14:textId="77777777" w:rsidR="00446CCA" w:rsidRPr="00446CCA" w:rsidRDefault="00446CCA" w:rsidP="00446CCA">
      <w:pPr>
        <w:pStyle w:val="Bezodstpw"/>
        <w:spacing w:line="276" w:lineRule="auto"/>
        <w:rPr>
          <w:sz w:val="24"/>
          <w:szCs w:val="24"/>
        </w:rPr>
      </w:pPr>
    </w:p>
    <w:p w14:paraId="6A59A0F2" w14:textId="77777777" w:rsidR="00446CCA" w:rsidRPr="00446CCA" w:rsidRDefault="00446CCA" w:rsidP="001B2EF3">
      <w:pPr>
        <w:pStyle w:val="Bezodstpw"/>
        <w:numPr>
          <w:ilvl w:val="0"/>
          <w:numId w:val="31"/>
        </w:numPr>
        <w:spacing w:line="276" w:lineRule="auto"/>
        <w:rPr>
          <w:sz w:val="24"/>
          <w:szCs w:val="24"/>
        </w:rPr>
      </w:pPr>
      <w:r w:rsidRPr="00446CCA">
        <w:rPr>
          <w:sz w:val="24"/>
          <w:szCs w:val="24"/>
        </w:rPr>
        <w:t xml:space="preserve">Wszelkie zmiany i uzupełnienia do umowy zawartej z wybranym Wykonawcą muszą być dokonywane w formie pisemnej pod rygorem nieważności. </w:t>
      </w:r>
    </w:p>
    <w:p w14:paraId="5DA99840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</w:p>
    <w:p w14:paraId="4E42A558" w14:textId="44C90234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</w:t>
      </w:r>
      <w:r w:rsidR="00A40EC5">
        <w:rPr>
          <w:b/>
          <w:bCs/>
          <w:sz w:val="24"/>
          <w:szCs w:val="24"/>
        </w:rPr>
        <w:t>10</w:t>
      </w:r>
    </w:p>
    <w:p w14:paraId="6DCDEF7E" w14:textId="77777777" w:rsidR="004C0B4F" w:rsidRPr="006B30E5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Rozstrzyganie sporów</w:t>
      </w:r>
    </w:p>
    <w:p w14:paraId="10699C67" w14:textId="77777777" w:rsidR="004C0B4F" w:rsidRPr="0015044C" w:rsidRDefault="004C0B4F" w:rsidP="004C0B4F">
      <w:pPr>
        <w:pStyle w:val="Bezodstpw"/>
        <w:numPr>
          <w:ilvl w:val="0"/>
          <w:numId w:val="21"/>
        </w:numPr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Jeżeli powstaną ewentualne spory dotyczące wykonania przedmiotu umowy, Zamawiający i </w:t>
      </w:r>
      <w:r w:rsidRPr="0015044C">
        <w:rPr>
          <w:color w:val="auto"/>
          <w:sz w:val="24"/>
          <w:szCs w:val="24"/>
        </w:rPr>
        <w:t xml:space="preserve">Wykonawca </w:t>
      </w:r>
      <w:r w:rsidRPr="0015044C">
        <w:rPr>
          <w:sz w:val="24"/>
          <w:szCs w:val="24"/>
        </w:rPr>
        <w:t>dołożą należytych starań, aby je rozwiązać w sposób polubowny.</w:t>
      </w:r>
    </w:p>
    <w:p w14:paraId="3EA1D6FD" w14:textId="77777777" w:rsidR="004C0B4F" w:rsidRPr="006B30E5" w:rsidRDefault="004C0B4F" w:rsidP="004C0B4F">
      <w:pPr>
        <w:pStyle w:val="Bezodstpw"/>
        <w:numPr>
          <w:ilvl w:val="0"/>
          <w:numId w:val="2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 przypadku braku polubownego załatwienia sporu, strony niniejszej umowy wskazują jako sąd właściwy do rozpatrywania spraw z tytułu realizacji niniejszej umowy, sąd właściwy miejscowo dla siedziby Zamawiającego.</w:t>
      </w:r>
    </w:p>
    <w:p w14:paraId="61C16AE5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</w:p>
    <w:p w14:paraId="542EBBDE" w14:textId="6963D10F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>1</w:t>
      </w:r>
      <w:r w:rsidR="00A40EC5">
        <w:rPr>
          <w:b/>
          <w:bCs/>
          <w:sz w:val="24"/>
          <w:szCs w:val="24"/>
        </w:rPr>
        <w:t>1</w:t>
      </w:r>
    </w:p>
    <w:p w14:paraId="1FEA03F9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5044C">
        <w:rPr>
          <w:b/>
          <w:bCs/>
          <w:sz w:val="24"/>
          <w:szCs w:val="24"/>
        </w:rPr>
        <w:t>Sprawy nieuregulowane</w:t>
      </w:r>
    </w:p>
    <w:p w14:paraId="6FA73681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>W sprawach nieuregulowanych umową, stosuje się przepisy Kodeksu Cywilnego, Prawa Budowlanego oraz Ustawy o prawie autorskim i prawach pokrewnych.</w:t>
      </w:r>
    </w:p>
    <w:p w14:paraId="7CE2E4E7" w14:textId="77777777" w:rsidR="004C0B4F" w:rsidRPr="0015044C" w:rsidRDefault="004C0B4F" w:rsidP="004C0B4F">
      <w:pPr>
        <w:pStyle w:val="Bezodstpw"/>
        <w:spacing w:line="276" w:lineRule="auto"/>
        <w:rPr>
          <w:sz w:val="24"/>
          <w:szCs w:val="24"/>
        </w:rPr>
      </w:pPr>
    </w:p>
    <w:p w14:paraId="27745D71" w14:textId="103D70CB" w:rsidR="004C0B4F" w:rsidRDefault="00D16868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D16868">
        <w:rPr>
          <w:b/>
          <w:bCs/>
          <w:sz w:val="24"/>
          <w:szCs w:val="24"/>
        </w:rPr>
        <w:t>§1</w:t>
      </w:r>
      <w:r w:rsidR="00A40EC5">
        <w:rPr>
          <w:b/>
          <w:bCs/>
          <w:sz w:val="24"/>
          <w:szCs w:val="24"/>
        </w:rPr>
        <w:t>2</w:t>
      </w:r>
    </w:p>
    <w:p w14:paraId="7828A021" w14:textId="77777777" w:rsidR="004C0B4F" w:rsidRPr="0015044C" w:rsidRDefault="004C0B4F" w:rsidP="00183AA5">
      <w:pPr>
        <w:pStyle w:val="Bezodstpw"/>
        <w:spacing w:line="276" w:lineRule="auto"/>
        <w:rPr>
          <w:sz w:val="24"/>
          <w:szCs w:val="24"/>
        </w:rPr>
      </w:pPr>
      <w:r w:rsidRPr="0015044C">
        <w:rPr>
          <w:sz w:val="24"/>
          <w:szCs w:val="24"/>
        </w:rPr>
        <w:t xml:space="preserve">Umowa została sporządzona w 4 jednobrzmiących egzemplarzach, z czego </w:t>
      </w:r>
      <w:r w:rsidRPr="0015044C">
        <w:rPr>
          <w:color w:val="auto"/>
          <w:sz w:val="24"/>
          <w:szCs w:val="24"/>
        </w:rPr>
        <w:t>Wykonawca</w:t>
      </w:r>
      <w:r w:rsidRPr="0015044C">
        <w:rPr>
          <w:sz w:val="24"/>
          <w:szCs w:val="24"/>
        </w:rPr>
        <w:t xml:space="preserve"> otrzymuje jeden egzemplarz, a Zamawiający trzy egzemplarze.</w:t>
      </w:r>
    </w:p>
    <w:p w14:paraId="4994115E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506B14E5" w14:textId="77777777" w:rsidR="004C0B4F" w:rsidRPr="0015044C" w:rsidRDefault="004C0B4F" w:rsidP="004C0B4F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</w:p>
    <w:p w14:paraId="370D758D" w14:textId="77777777" w:rsidR="004C0B4F" w:rsidRDefault="004C0B4F" w:rsidP="004C0B4F">
      <w:pPr>
        <w:pStyle w:val="Bezodstpw"/>
        <w:spacing w:line="276" w:lineRule="auto"/>
        <w:ind w:firstLine="703"/>
        <w:jc w:val="left"/>
        <w:rPr>
          <w:b/>
          <w:bCs/>
          <w:sz w:val="24"/>
          <w:szCs w:val="24"/>
        </w:rPr>
      </w:pPr>
      <w:r w:rsidRPr="002821B0">
        <w:rPr>
          <w:b/>
          <w:bCs/>
          <w:sz w:val="24"/>
          <w:szCs w:val="24"/>
        </w:rPr>
        <w:t xml:space="preserve">Zamawiający </w:t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</w:r>
      <w:r w:rsidRPr="002821B0">
        <w:rPr>
          <w:b/>
          <w:bCs/>
          <w:sz w:val="24"/>
          <w:szCs w:val="24"/>
        </w:rPr>
        <w:tab/>
        <w:t>Wykonawca</w:t>
      </w:r>
    </w:p>
    <w:p w14:paraId="57316C38" w14:textId="77777777" w:rsidR="006528B9" w:rsidRPr="006528B9" w:rsidRDefault="006528B9" w:rsidP="006528B9"/>
    <w:p w14:paraId="1F892EC0" w14:textId="77777777" w:rsidR="006528B9" w:rsidRPr="006528B9" w:rsidRDefault="006528B9" w:rsidP="006528B9"/>
    <w:p w14:paraId="7CB65684" w14:textId="77777777" w:rsidR="006528B9" w:rsidRPr="006528B9" w:rsidRDefault="006528B9" w:rsidP="006528B9"/>
    <w:p w14:paraId="04369698" w14:textId="77777777" w:rsidR="006528B9" w:rsidRPr="006528B9" w:rsidRDefault="006528B9" w:rsidP="006528B9"/>
    <w:p w14:paraId="42DCFE06" w14:textId="77777777" w:rsidR="006528B9" w:rsidRPr="006528B9" w:rsidRDefault="006528B9" w:rsidP="006528B9"/>
    <w:p w14:paraId="21650D33" w14:textId="77777777" w:rsidR="006528B9" w:rsidRPr="006528B9" w:rsidRDefault="006528B9" w:rsidP="006528B9"/>
    <w:p w14:paraId="7E990C33" w14:textId="77777777" w:rsidR="006528B9" w:rsidRPr="006528B9" w:rsidRDefault="006528B9" w:rsidP="006528B9"/>
    <w:p w14:paraId="5C1D7FA0" w14:textId="77777777" w:rsidR="006528B9" w:rsidRPr="006528B9" w:rsidRDefault="006528B9" w:rsidP="006528B9"/>
    <w:p w14:paraId="4AE706DB" w14:textId="77777777" w:rsidR="006528B9" w:rsidRPr="006528B9" w:rsidRDefault="006528B9" w:rsidP="006528B9"/>
    <w:p w14:paraId="1E2E49F7" w14:textId="77777777" w:rsidR="006528B9" w:rsidRPr="006528B9" w:rsidRDefault="006528B9" w:rsidP="006528B9"/>
    <w:p w14:paraId="361CA5CD" w14:textId="77777777" w:rsidR="006528B9" w:rsidRPr="006528B9" w:rsidRDefault="006528B9" w:rsidP="006528B9"/>
    <w:p w14:paraId="2DEA711E" w14:textId="77777777" w:rsidR="006528B9" w:rsidRPr="006528B9" w:rsidRDefault="006528B9" w:rsidP="006528B9"/>
    <w:p w14:paraId="71CFBA51" w14:textId="77777777" w:rsidR="006528B9" w:rsidRPr="006528B9" w:rsidRDefault="006528B9" w:rsidP="006528B9"/>
    <w:p w14:paraId="4809F998" w14:textId="77777777" w:rsidR="006528B9" w:rsidRPr="006528B9" w:rsidRDefault="006528B9" w:rsidP="006528B9"/>
    <w:p w14:paraId="748A4F60" w14:textId="77777777" w:rsidR="006528B9" w:rsidRPr="006528B9" w:rsidRDefault="006528B9" w:rsidP="006528B9"/>
    <w:p w14:paraId="13CAC191" w14:textId="77777777" w:rsidR="006528B9" w:rsidRPr="006528B9" w:rsidRDefault="006528B9" w:rsidP="006528B9"/>
    <w:p w14:paraId="4C9728D7" w14:textId="77777777" w:rsidR="006528B9" w:rsidRPr="006528B9" w:rsidRDefault="006528B9" w:rsidP="006528B9"/>
    <w:p w14:paraId="3E3B6B5D" w14:textId="77777777" w:rsidR="006528B9" w:rsidRPr="006528B9" w:rsidRDefault="006528B9" w:rsidP="006528B9"/>
    <w:p w14:paraId="7B3F6C1B" w14:textId="77777777" w:rsidR="006528B9" w:rsidRPr="006528B9" w:rsidRDefault="006528B9" w:rsidP="006528B9"/>
    <w:p w14:paraId="249CA0AF" w14:textId="77777777" w:rsidR="006528B9" w:rsidRPr="006528B9" w:rsidRDefault="006528B9" w:rsidP="006528B9"/>
    <w:p w14:paraId="00E4D89D" w14:textId="77777777" w:rsidR="006528B9" w:rsidRPr="006528B9" w:rsidRDefault="006528B9" w:rsidP="006528B9"/>
    <w:p w14:paraId="271F3C5C" w14:textId="77777777" w:rsidR="006528B9" w:rsidRPr="006528B9" w:rsidRDefault="006528B9" w:rsidP="006528B9"/>
    <w:p w14:paraId="701C0DCA" w14:textId="77777777" w:rsidR="006528B9" w:rsidRPr="006528B9" w:rsidRDefault="006528B9" w:rsidP="006528B9"/>
    <w:p w14:paraId="52292FB9" w14:textId="77777777" w:rsidR="006528B9" w:rsidRPr="006528B9" w:rsidRDefault="006528B9" w:rsidP="006528B9"/>
    <w:p w14:paraId="7D78400F" w14:textId="77777777" w:rsidR="006528B9" w:rsidRDefault="006528B9" w:rsidP="006528B9">
      <w:pPr>
        <w:rPr>
          <w:b/>
          <w:bCs/>
          <w:sz w:val="24"/>
          <w:szCs w:val="24"/>
        </w:rPr>
      </w:pPr>
    </w:p>
    <w:p w14:paraId="3AA05EDA" w14:textId="77777777" w:rsidR="006528B9" w:rsidRDefault="006528B9" w:rsidP="006528B9">
      <w:pPr>
        <w:rPr>
          <w:b/>
          <w:bCs/>
          <w:sz w:val="24"/>
          <w:szCs w:val="24"/>
        </w:rPr>
      </w:pPr>
    </w:p>
    <w:p w14:paraId="495DC432" w14:textId="4C98C824" w:rsidR="006528B9" w:rsidRDefault="006528B9" w:rsidP="006528B9">
      <w:pPr>
        <w:tabs>
          <w:tab w:val="left" w:pos="1185"/>
        </w:tabs>
      </w:pPr>
      <w:r>
        <w:tab/>
      </w:r>
    </w:p>
    <w:p w14:paraId="4BBEACC5" w14:textId="77777777" w:rsidR="006528B9" w:rsidRDefault="006528B9" w:rsidP="006528B9">
      <w:pPr>
        <w:tabs>
          <w:tab w:val="left" w:pos="1185"/>
        </w:tabs>
      </w:pPr>
    </w:p>
    <w:p w14:paraId="557FB420" w14:textId="77777777" w:rsidR="006528B9" w:rsidRDefault="006528B9" w:rsidP="006528B9">
      <w:pPr>
        <w:tabs>
          <w:tab w:val="left" w:pos="1185"/>
        </w:tabs>
      </w:pPr>
    </w:p>
    <w:p w14:paraId="447E6848" w14:textId="77777777" w:rsidR="006528B9" w:rsidRDefault="006528B9" w:rsidP="006528B9">
      <w:pPr>
        <w:tabs>
          <w:tab w:val="left" w:pos="1185"/>
        </w:tabs>
      </w:pPr>
    </w:p>
    <w:p w14:paraId="2C99CE6C" w14:textId="77777777" w:rsidR="00EC2719" w:rsidRDefault="00EC2719" w:rsidP="006528B9">
      <w:pPr>
        <w:tabs>
          <w:tab w:val="left" w:pos="1185"/>
        </w:tabs>
      </w:pPr>
    </w:p>
    <w:p w14:paraId="060761E2" w14:textId="77777777" w:rsidR="00EC2719" w:rsidRDefault="00EC2719" w:rsidP="006528B9">
      <w:pPr>
        <w:tabs>
          <w:tab w:val="left" w:pos="1185"/>
        </w:tabs>
      </w:pPr>
    </w:p>
    <w:p w14:paraId="71243F22" w14:textId="77777777" w:rsidR="00EC2719" w:rsidRDefault="00EC2719" w:rsidP="006528B9">
      <w:pPr>
        <w:tabs>
          <w:tab w:val="left" w:pos="1185"/>
        </w:tabs>
      </w:pPr>
    </w:p>
    <w:p w14:paraId="397F656F" w14:textId="77777777" w:rsidR="00EC2719" w:rsidRDefault="00EC2719" w:rsidP="006528B9">
      <w:pPr>
        <w:tabs>
          <w:tab w:val="left" w:pos="1185"/>
        </w:tabs>
      </w:pPr>
    </w:p>
    <w:p w14:paraId="62191DD1" w14:textId="77777777" w:rsidR="00EC2719" w:rsidRDefault="00EC2719" w:rsidP="006528B9">
      <w:pPr>
        <w:tabs>
          <w:tab w:val="left" w:pos="1185"/>
        </w:tabs>
      </w:pPr>
    </w:p>
    <w:p w14:paraId="3ED4D10D" w14:textId="77777777" w:rsidR="00EC2719" w:rsidRDefault="00EC2719" w:rsidP="006528B9">
      <w:pPr>
        <w:tabs>
          <w:tab w:val="left" w:pos="1185"/>
        </w:tabs>
      </w:pPr>
    </w:p>
    <w:p w14:paraId="05888B78" w14:textId="77777777" w:rsidR="00EC2719" w:rsidRDefault="00EC2719" w:rsidP="006528B9">
      <w:pPr>
        <w:tabs>
          <w:tab w:val="left" w:pos="1185"/>
        </w:tabs>
      </w:pPr>
    </w:p>
    <w:p w14:paraId="5F92F3BE" w14:textId="77777777" w:rsidR="00EC2719" w:rsidRDefault="00EC2719" w:rsidP="006528B9">
      <w:pPr>
        <w:tabs>
          <w:tab w:val="left" w:pos="1185"/>
        </w:tabs>
      </w:pPr>
    </w:p>
    <w:p w14:paraId="73B0DC16" w14:textId="77777777" w:rsidR="00EC2719" w:rsidRDefault="00EC2719" w:rsidP="006528B9">
      <w:pPr>
        <w:tabs>
          <w:tab w:val="left" w:pos="1185"/>
        </w:tabs>
      </w:pPr>
    </w:p>
    <w:p w14:paraId="67CFE510" w14:textId="77777777" w:rsidR="00EC2719" w:rsidRDefault="00EC2719" w:rsidP="006528B9">
      <w:pPr>
        <w:tabs>
          <w:tab w:val="left" w:pos="1185"/>
        </w:tabs>
      </w:pPr>
    </w:p>
    <w:p w14:paraId="10F8B2EE" w14:textId="77777777" w:rsidR="00EC2719" w:rsidRDefault="00EC2719" w:rsidP="006528B9">
      <w:pPr>
        <w:tabs>
          <w:tab w:val="left" w:pos="1185"/>
        </w:tabs>
      </w:pPr>
    </w:p>
    <w:p w14:paraId="69D34A9A" w14:textId="77777777" w:rsidR="00EC2719" w:rsidRDefault="00EC2719" w:rsidP="006528B9">
      <w:pPr>
        <w:tabs>
          <w:tab w:val="left" w:pos="1185"/>
        </w:tabs>
      </w:pPr>
    </w:p>
    <w:p w14:paraId="1B11D3F9" w14:textId="77777777" w:rsidR="00EC2719" w:rsidRDefault="00EC2719" w:rsidP="006528B9">
      <w:pPr>
        <w:tabs>
          <w:tab w:val="left" w:pos="1185"/>
        </w:tabs>
      </w:pPr>
    </w:p>
    <w:p w14:paraId="4195ED59" w14:textId="77777777" w:rsidR="00EC2719" w:rsidRDefault="00EC2719" w:rsidP="006528B9">
      <w:pPr>
        <w:tabs>
          <w:tab w:val="left" w:pos="1185"/>
        </w:tabs>
      </w:pPr>
    </w:p>
    <w:p w14:paraId="57055E90" w14:textId="77777777" w:rsidR="00EC2719" w:rsidRDefault="00EC2719" w:rsidP="006528B9">
      <w:pPr>
        <w:tabs>
          <w:tab w:val="left" w:pos="1185"/>
        </w:tabs>
      </w:pPr>
    </w:p>
    <w:p w14:paraId="7FAD8084" w14:textId="77777777" w:rsidR="00EC2719" w:rsidRDefault="00EC2719" w:rsidP="006528B9">
      <w:pPr>
        <w:tabs>
          <w:tab w:val="left" w:pos="1185"/>
        </w:tabs>
      </w:pPr>
    </w:p>
    <w:p w14:paraId="29F4DD40" w14:textId="77777777" w:rsidR="00EC2719" w:rsidRDefault="00EC2719" w:rsidP="006528B9">
      <w:pPr>
        <w:tabs>
          <w:tab w:val="left" w:pos="1185"/>
        </w:tabs>
      </w:pPr>
    </w:p>
    <w:p w14:paraId="6E1F18AF" w14:textId="77777777" w:rsidR="00EC2719" w:rsidRDefault="00EC2719" w:rsidP="006528B9">
      <w:pPr>
        <w:tabs>
          <w:tab w:val="left" w:pos="1185"/>
        </w:tabs>
      </w:pPr>
    </w:p>
    <w:p w14:paraId="26E6289B" w14:textId="77777777" w:rsidR="006528B9" w:rsidRDefault="006528B9" w:rsidP="006528B9">
      <w:pPr>
        <w:tabs>
          <w:tab w:val="left" w:pos="1185"/>
        </w:tabs>
      </w:pPr>
    </w:p>
    <w:p w14:paraId="1DD99704" w14:textId="77777777" w:rsidR="006528B9" w:rsidRDefault="006528B9" w:rsidP="006528B9">
      <w:pPr>
        <w:tabs>
          <w:tab w:val="left" w:pos="1185"/>
        </w:tabs>
      </w:pPr>
    </w:p>
    <w:p w14:paraId="299EF918" w14:textId="77777777" w:rsidR="006528B9" w:rsidRDefault="006528B9" w:rsidP="006528B9">
      <w:pPr>
        <w:tabs>
          <w:tab w:val="left" w:pos="1185"/>
        </w:tabs>
      </w:pPr>
    </w:p>
    <w:p w14:paraId="17B4D64E" w14:textId="77777777" w:rsidR="006528B9" w:rsidRPr="006528B9" w:rsidRDefault="006528B9" w:rsidP="006528B9">
      <w:pPr>
        <w:spacing w:after="0" w:line="200" w:lineRule="atLeast"/>
        <w:ind w:left="318" w:hanging="318"/>
        <w:rPr>
          <w:sz w:val="20"/>
          <w:szCs w:val="20"/>
        </w:rPr>
      </w:pPr>
      <w:r w:rsidRPr="006528B9">
        <w:rPr>
          <w:sz w:val="20"/>
          <w:szCs w:val="20"/>
        </w:rPr>
        <w:t>Załączniki:</w:t>
      </w:r>
    </w:p>
    <w:p w14:paraId="7BDE617E" w14:textId="761BBF25" w:rsidR="006528B9" w:rsidRDefault="006528B9" w:rsidP="006528B9">
      <w:pPr>
        <w:tabs>
          <w:tab w:val="left" w:pos="1185"/>
        </w:tabs>
        <w:rPr>
          <w:rFonts w:eastAsia="Calibri"/>
          <w:b/>
          <w:bCs/>
          <w:kern w:val="0"/>
          <w:sz w:val="20"/>
          <w:szCs w:val="20"/>
          <w:u w:color="000000"/>
          <w14:ligatures w14:val="none"/>
        </w:rPr>
      </w:pPr>
      <w:r w:rsidRPr="006528B9">
        <w:rPr>
          <w:sz w:val="20"/>
          <w:szCs w:val="20"/>
        </w:rPr>
        <w:t>1.</w:t>
      </w:r>
      <w:r w:rsidRPr="006528B9">
        <w:rPr>
          <w:rFonts w:eastAsia="Calibri"/>
          <w:kern w:val="0"/>
          <w:sz w:val="20"/>
          <w:szCs w:val="20"/>
          <w:u w:color="000000"/>
          <w14:ligatures w14:val="none"/>
        </w:rPr>
        <w:t xml:space="preserve">Zapytanie ofertowe </w:t>
      </w:r>
      <w:r w:rsidRPr="006528B9">
        <w:rPr>
          <w:rFonts w:eastAsia="Calibri"/>
          <w:i/>
          <w:iCs/>
          <w:kern w:val="0"/>
          <w:sz w:val="20"/>
          <w:szCs w:val="20"/>
          <w:u w:color="000000"/>
          <w14:ligatures w14:val="none"/>
        </w:rPr>
        <w:t>z dnia ………………</w:t>
      </w:r>
      <w:r w:rsidRPr="006528B9">
        <w:rPr>
          <w:rFonts w:eastAsia="Calibri"/>
          <w:kern w:val="0"/>
          <w:sz w:val="20"/>
          <w:szCs w:val="20"/>
          <w:u w:color="000000"/>
          <w14:ligatures w14:val="none"/>
        </w:rPr>
        <w:t xml:space="preserve"> w ramach realizacji przedsięwzięcia pn.: </w:t>
      </w:r>
      <w:bookmarkStart w:id="1" w:name="_Hlk165231829"/>
      <w:r w:rsidRPr="006528B9">
        <w:rPr>
          <w:rFonts w:eastAsia="Calibri"/>
          <w:kern w:val="0"/>
          <w:sz w:val="20"/>
          <w:szCs w:val="20"/>
          <w:u w:color="000000"/>
          <w14:ligatures w14:val="none"/>
        </w:rPr>
        <w:t>„</w:t>
      </w:r>
      <w:bookmarkEnd w:id="1"/>
      <w:r w:rsidRPr="006528B9">
        <w:rPr>
          <w:rFonts w:eastAsia="Calibri"/>
          <w:kern w:val="0"/>
          <w:sz w:val="20"/>
          <w:szCs w:val="20"/>
          <w:u w:color="000000"/>
          <w:lang w:bidi="pl-PL"/>
          <w14:ligatures w14:val="none"/>
        </w:rPr>
        <w:t>Prace rekonstrukcyjne dla rzeźby z przedstawieniem Chrystusa ukrzyżowanego pierwotnie znajdującej się na moście na Nysie Kłodzkiej w Bardzie</w:t>
      </w:r>
      <w:r w:rsidRPr="006528B9">
        <w:rPr>
          <w:rFonts w:eastAsia="Calibri"/>
          <w:kern w:val="0"/>
          <w:sz w:val="20"/>
          <w:szCs w:val="20"/>
          <w:u w:color="000000"/>
          <w14:ligatures w14:val="none"/>
        </w:rPr>
        <w:t>”.</w:t>
      </w:r>
    </w:p>
    <w:p w14:paraId="6A9D9E45" w14:textId="335F6416" w:rsidR="006528B9" w:rsidRPr="006528B9" w:rsidRDefault="006528B9" w:rsidP="006528B9">
      <w:pPr>
        <w:tabs>
          <w:tab w:val="left" w:pos="1185"/>
        </w:tabs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6528B9">
        <w:rPr>
          <w:sz w:val="20"/>
          <w:szCs w:val="20"/>
          <w:lang w:bidi="pl-PL"/>
        </w:rPr>
        <w:t>Program prac rekonstrukcyjnych dla rzeźby z przedstawieniem Chrystusa ukrzyżowanego pierwotnie znajdującej się na moście na Nysie Kłodzkiej w Bardzie.</w:t>
      </w:r>
    </w:p>
    <w:p w14:paraId="72113C99" w14:textId="1D4F122A" w:rsidR="006528B9" w:rsidRPr="006528B9" w:rsidRDefault="006528B9" w:rsidP="006528B9">
      <w:pPr>
        <w:spacing w:after="0" w:line="200" w:lineRule="atLeast"/>
        <w:ind w:left="318" w:hanging="318"/>
        <w:rPr>
          <w:rFonts w:eastAsia="Calibri"/>
          <w:i/>
          <w:iCs/>
          <w:kern w:val="0"/>
          <w:sz w:val="24"/>
          <w:szCs w:val="24"/>
          <w:u w:color="000000"/>
          <w14:ligatures w14:val="none"/>
        </w:rPr>
      </w:pPr>
    </w:p>
    <w:p w14:paraId="7E9DEB06" w14:textId="77777777" w:rsidR="006528B9" w:rsidRPr="006528B9" w:rsidRDefault="006528B9">
      <w:pPr>
        <w:tabs>
          <w:tab w:val="left" w:pos="1185"/>
        </w:tabs>
      </w:pPr>
    </w:p>
    <w:sectPr w:rsidR="006528B9" w:rsidRPr="006528B9" w:rsidSect="00AA5ED8">
      <w:headerReference w:type="default" r:id="rId10"/>
      <w:footerReference w:type="even" r:id="rId11"/>
      <w:footerReference w:type="default" r:id="rId12"/>
      <w:footerReference w:type="first" r:id="rId13"/>
      <w:pgSz w:w="11904" w:h="16834"/>
      <w:pgMar w:top="1417" w:right="1417" w:bottom="1417" w:left="1417" w:header="708" w:footer="10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4450" w14:textId="77777777" w:rsidR="00A64D40" w:rsidRDefault="00A64D40">
      <w:pPr>
        <w:spacing w:after="0" w:line="240" w:lineRule="auto"/>
      </w:pPr>
      <w:r>
        <w:separator/>
      </w:r>
    </w:p>
  </w:endnote>
  <w:endnote w:type="continuationSeparator" w:id="0">
    <w:p w14:paraId="247CC043" w14:textId="77777777" w:rsidR="00A64D40" w:rsidRDefault="00A64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3C5C" w14:textId="77777777" w:rsidR="001A0D05" w:rsidRDefault="00000000">
    <w:pPr>
      <w:spacing w:after="0" w:line="259" w:lineRule="auto"/>
      <w:ind w:left="0" w:right="3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5435" w14:textId="77777777" w:rsidR="001A0D05" w:rsidRDefault="00000000">
    <w:pPr>
      <w:spacing w:after="0" w:line="259" w:lineRule="auto"/>
      <w:ind w:left="0" w:right="3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236E" w14:textId="77777777" w:rsidR="001A0D05" w:rsidRDefault="00000000">
    <w:pPr>
      <w:spacing w:after="0" w:line="259" w:lineRule="auto"/>
      <w:ind w:left="0" w:right="33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4122" w14:textId="77777777" w:rsidR="00A64D40" w:rsidRDefault="00A64D40">
      <w:pPr>
        <w:spacing w:after="0" w:line="240" w:lineRule="auto"/>
      </w:pPr>
      <w:r>
        <w:separator/>
      </w:r>
    </w:p>
  </w:footnote>
  <w:footnote w:type="continuationSeparator" w:id="0">
    <w:p w14:paraId="3CD0A66A" w14:textId="77777777" w:rsidR="00A64D40" w:rsidRDefault="00A64D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4A63" w14:textId="0C39476B" w:rsidR="0048277B" w:rsidRDefault="0048277B" w:rsidP="0048277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12D7"/>
    <w:multiLevelType w:val="hybridMultilevel"/>
    <w:tmpl w:val="06DEC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822A1"/>
    <w:multiLevelType w:val="hybridMultilevel"/>
    <w:tmpl w:val="F8962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C26"/>
    <w:multiLevelType w:val="hybridMultilevel"/>
    <w:tmpl w:val="CB0C0D6E"/>
    <w:lvl w:ilvl="0" w:tplc="C79C394E">
      <w:start w:val="5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7316F0"/>
    <w:multiLevelType w:val="hybridMultilevel"/>
    <w:tmpl w:val="F086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B03FB"/>
    <w:multiLevelType w:val="hybridMultilevel"/>
    <w:tmpl w:val="76BECE4C"/>
    <w:lvl w:ilvl="0" w:tplc="F58464B2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887D60"/>
    <w:multiLevelType w:val="hybridMultilevel"/>
    <w:tmpl w:val="DEA61DB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7C20764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9551799"/>
    <w:multiLevelType w:val="hybridMultilevel"/>
    <w:tmpl w:val="E1840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A618A"/>
    <w:multiLevelType w:val="hybridMultilevel"/>
    <w:tmpl w:val="11C4D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B1909"/>
    <w:multiLevelType w:val="hybridMultilevel"/>
    <w:tmpl w:val="1A4C3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C55EF"/>
    <w:multiLevelType w:val="hybridMultilevel"/>
    <w:tmpl w:val="15CC9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00FC0"/>
    <w:multiLevelType w:val="hybridMultilevel"/>
    <w:tmpl w:val="D7D473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96930"/>
    <w:multiLevelType w:val="multilevel"/>
    <w:tmpl w:val="33D272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2E2A34AA"/>
    <w:multiLevelType w:val="hybridMultilevel"/>
    <w:tmpl w:val="B9848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D7291"/>
    <w:multiLevelType w:val="hybridMultilevel"/>
    <w:tmpl w:val="2C7AAD4E"/>
    <w:lvl w:ilvl="0" w:tplc="C100BD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3015"/>
    <w:multiLevelType w:val="hybridMultilevel"/>
    <w:tmpl w:val="A6E06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42515"/>
    <w:multiLevelType w:val="hybridMultilevel"/>
    <w:tmpl w:val="B6BCC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00066"/>
    <w:multiLevelType w:val="hybridMultilevel"/>
    <w:tmpl w:val="ED1CE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E1A86"/>
    <w:multiLevelType w:val="hybridMultilevel"/>
    <w:tmpl w:val="61486A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12770"/>
    <w:multiLevelType w:val="hybridMultilevel"/>
    <w:tmpl w:val="649C3A9E"/>
    <w:lvl w:ilvl="0" w:tplc="41BAD7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5726"/>
    <w:multiLevelType w:val="hybridMultilevel"/>
    <w:tmpl w:val="A9E2D0AE"/>
    <w:lvl w:ilvl="0" w:tplc="41BAD7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6322F3"/>
    <w:multiLevelType w:val="hybridMultilevel"/>
    <w:tmpl w:val="D7D473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3672A"/>
    <w:multiLevelType w:val="hybridMultilevel"/>
    <w:tmpl w:val="66067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05B24"/>
    <w:multiLevelType w:val="hybridMultilevel"/>
    <w:tmpl w:val="D44E54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84F57"/>
    <w:multiLevelType w:val="hybridMultilevel"/>
    <w:tmpl w:val="FEBC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E49FE"/>
    <w:multiLevelType w:val="hybridMultilevel"/>
    <w:tmpl w:val="3FD65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912BF"/>
    <w:multiLevelType w:val="hybridMultilevel"/>
    <w:tmpl w:val="395A8056"/>
    <w:lvl w:ilvl="0" w:tplc="CF02FD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44886C64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 w15:restartNumberingAfterBreak="0">
    <w:nsid w:val="68C22B64"/>
    <w:multiLevelType w:val="hybridMultilevel"/>
    <w:tmpl w:val="8878E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D3B26"/>
    <w:multiLevelType w:val="hybridMultilevel"/>
    <w:tmpl w:val="A33829DC"/>
    <w:lvl w:ilvl="0" w:tplc="41BAD7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A5010"/>
    <w:multiLevelType w:val="hybridMultilevel"/>
    <w:tmpl w:val="5E6EF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947F4"/>
    <w:multiLevelType w:val="hybridMultilevel"/>
    <w:tmpl w:val="B30EA0A0"/>
    <w:lvl w:ilvl="0" w:tplc="C100BD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879DB"/>
    <w:multiLevelType w:val="hybridMultilevel"/>
    <w:tmpl w:val="806AD6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5A055E"/>
    <w:multiLevelType w:val="hybridMultilevel"/>
    <w:tmpl w:val="49A24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545319">
    <w:abstractNumId w:val="12"/>
  </w:num>
  <w:num w:numId="2" w16cid:durableId="1900551976">
    <w:abstractNumId w:val="29"/>
  </w:num>
  <w:num w:numId="3" w16cid:durableId="1159348386">
    <w:abstractNumId w:val="15"/>
  </w:num>
  <w:num w:numId="4" w16cid:durableId="1333948405">
    <w:abstractNumId w:val="23"/>
  </w:num>
  <w:num w:numId="5" w16cid:durableId="1026253656">
    <w:abstractNumId w:val="28"/>
  </w:num>
  <w:num w:numId="6" w16cid:durableId="1198589347">
    <w:abstractNumId w:val="30"/>
  </w:num>
  <w:num w:numId="7" w16cid:durableId="1610698645">
    <w:abstractNumId w:val="20"/>
  </w:num>
  <w:num w:numId="8" w16cid:durableId="1803577012">
    <w:abstractNumId w:val="21"/>
  </w:num>
  <w:num w:numId="9" w16cid:durableId="412506510">
    <w:abstractNumId w:val="22"/>
  </w:num>
  <w:num w:numId="10" w16cid:durableId="2139058424">
    <w:abstractNumId w:val="8"/>
  </w:num>
  <w:num w:numId="11" w16cid:durableId="150172546">
    <w:abstractNumId w:val="3"/>
  </w:num>
  <w:num w:numId="12" w16cid:durableId="434060933">
    <w:abstractNumId w:val="16"/>
  </w:num>
  <w:num w:numId="13" w16cid:durableId="1173178384">
    <w:abstractNumId w:val="24"/>
  </w:num>
  <w:num w:numId="14" w16cid:durableId="417169054">
    <w:abstractNumId w:val="14"/>
  </w:num>
  <w:num w:numId="15" w16cid:durableId="1813134863">
    <w:abstractNumId w:val="6"/>
  </w:num>
  <w:num w:numId="16" w16cid:durableId="1995987526">
    <w:abstractNumId w:val="26"/>
  </w:num>
  <w:num w:numId="17" w16cid:durableId="2142067805">
    <w:abstractNumId w:val="7"/>
  </w:num>
  <w:num w:numId="18" w16cid:durableId="1063480560">
    <w:abstractNumId w:val="17"/>
  </w:num>
  <w:num w:numId="19" w16cid:durableId="478770867">
    <w:abstractNumId w:val="0"/>
  </w:num>
  <w:num w:numId="20" w16cid:durableId="1998722450">
    <w:abstractNumId w:val="13"/>
  </w:num>
  <w:num w:numId="21" w16cid:durableId="2051107406">
    <w:abstractNumId w:val="1"/>
  </w:num>
  <w:num w:numId="22" w16cid:durableId="1818641653">
    <w:abstractNumId w:val="10"/>
  </w:num>
  <w:num w:numId="23" w16cid:durableId="836383700">
    <w:abstractNumId w:val="4"/>
  </w:num>
  <w:num w:numId="24" w16cid:durableId="879129716">
    <w:abstractNumId w:val="2"/>
  </w:num>
  <w:num w:numId="25" w16cid:durableId="37053630">
    <w:abstractNumId w:val="19"/>
  </w:num>
  <w:num w:numId="26" w16cid:durableId="1811362534">
    <w:abstractNumId w:val="27"/>
  </w:num>
  <w:num w:numId="27" w16cid:durableId="1860660009">
    <w:abstractNumId w:val="18"/>
  </w:num>
  <w:num w:numId="28" w16cid:durableId="1397706310">
    <w:abstractNumId w:val="9"/>
  </w:num>
  <w:num w:numId="29" w16cid:durableId="1223100343">
    <w:abstractNumId w:val="5"/>
  </w:num>
  <w:num w:numId="30" w16cid:durableId="1299074396">
    <w:abstractNumId w:val="25"/>
  </w:num>
  <w:num w:numId="31" w16cid:durableId="1360083507">
    <w:abstractNumId w:val="11"/>
  </w:num>
  <w:num w:numId="32" w16cid:durableId="2129737034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D05"/>
    <w:rsid w:val="00050459"/>
    <w:rsid w:val="00086E5C"/>
    <w:rsid w:val="00087812"/>
    <w:rsid w:val="000A6A7A"/>
    <w:rsid w:val="000A6E80"/>
    <w:rsid w:val="000B7F81"/>
    <w:rsid w:val="00112374"/>
    <w:rsid w:val="00125A07"/>
    <w:rsid w:val="00131074"/>
    <w:rsid w:val="00133418"/>
    <w:rsid w:val="00137FE2"/>
    <w:rsid w:val="0014744B"/>
    <w:rsid w:val="0015044C"/>
    <w:rsid w:val="00153DAA"/>
    <w:rsid w:val="0017005D"/>
    <w:rsid w:val="00183AA5"/>
    <w:rsid w:val="001A0D05"/>
    <w:rsid w:val="001B2B2C"/>
    <w:rsid w:val="001B2EF3"/>
    <w:rsid w:val="001D7AA6"/>
    <w:rsid w:val="001E3CAC"/>
    <w:rsid w:val="00200296"/>
    <w:rsid w:val="00213B21"/>
    <w:rsid w:val="00222085"/>
    <w:rsid w:val="00222BEF"/>
    <w:rsid w:val="002755BC"/>
    <w:rsid w:val="002821B0"/>
    <w:rsid w:val="002C2416"/>
    <w:rsid w:val="002E5581"/>
    <w:rsid w:val="00340AA2"/>
    <w:rsid w:val="00355FAB"/>
    <w:rsid w:val="003A4C5D"/>
    <w:rsid w:val="003B2A84"/>
    <w:rsid w:val="003E28EA"/>
    <w:rsid w:val="003E505B"/>
    <w:rsid w:val="0042154F"/>
    <w:rsid w:val="00435B6E"/>
    <w:rsid w:val="00442A74"/>
    <w:rsid w:val="00446CCA"/>
    <w:rsid w:val="004613C4"/>
    <w:rsid w:val="00473C11"/>
    <w:rsid w:val="0048277B"/>
    <w:rsid w:val="00482D88"/>
    <w:rsid w:val="004B1C41"/>
    <w:rsid w:val="004C0B4F"/>
    <w:rsid w:val="004C355D"/>
    <w:rsid w:val="00501B48"/>
    <w:rsid w:val="005023C4"/>
    <w:rsid w:val="005166A3"/>
    <w:rsid w:val="00516A5E"/>
    <w:rsid w:val="00531FE6"/>
    <w:rsid w:val="00581085"/>
    <w:rsid w:val="00581F17"/>
    <w:rsid w:val="005913B9"/>
    <w:rsid w:val="005A177D"/>
    <w:rsid w:val="005E713A"/>
    <w:rsid w:val="005F35E3"/>
    <w:rsid w:val="006002C2"/>
    <w:rsid w:val="00613DDE"/>
    <w:rsid w:val="00620F13"/>
    <w:rsid w:val="006264AF"/>
    <w:rsid w:val="0063217B"/>
    <w:rsid w:val="00634FA7"/>
    <w:rsid w:val="006528B9"/>
    <w:rsid w:val="0066045D"/>
    <w:rsid w:val="006700D6"/>
    <w:rsid w:val="006825A9"/>
    <w:rsid w:val="006A4BF6"/>
    <w:rsid w:val="006B30E5"/>
    <w:rsid w:val="006C41BF"/>
    <w:rsid w:val="006F1072"/>
    <w:rsid w:val="006F2FBA"/>
    <w:rsid w:val="0074760E"/>
    <w:rsid w:val="007921A1"/>
    <w:rsid w:val="007D7521"/>
    <w:rsid w:val="007D7C84"/>
    <w:rsid w:val="007E510B"/>
    <w:rsid w:val="007F7A02"/>
    <w:rsid w:val="008555B4"/>
    <w:rsid w:val="00880A24"/>
    <w:rsid w:val="00883C7A"/>
    <w:rsid w:val="008E2540"/>
    <w:rsid w:val="008F0068"/>
    <w:rsid w:val="008F6C2E"/>
    <w:rsid w:val="00921825"/>
    <w:rsid w:val="009507B8"/>
    <w:rsid w:val="009625FB"/>
    <w:rsid w:val="009A719C"/>
    <w:rsid w:val="009D1D5E"/>
    <w:rsid w:val="009D3CA1"/>
    <w:rsid w:val="009F0A0E"/>
    <w:rsid w:val="009F63C0"/>
    <w:rsid w:val="00A3315C"/>
    <w:rsid w:val="00A40EC5"/>
    <w:rsid w:val="00A64D40"/>
    <w:rsid w:val="00A8035C"/>
    <w:rsid w:val="00A81A31"/>
    <w:rsid w:val="00AA5ED8"/>
    <w:rsid w:val="00AB3BBD"/>
    <w:rsid w:val="00AF122A"/>
    <w:rsid w:val="00AF656F"/>
    <w:rsid w:val="00AF75A2"/>
    <w:rsid w:val="00B46AEE"/>
    <w:rsid w:val="00B63B76"/>
    <w:rsid w:val="00B90775"/>
    <w:rsid w:val="00BA6D55"/>
    <w:rsid w:val="00BA7938"/>
    <w:rsid w:val="00BA7F90"/>
    <w:rsid w:val="00BB06F9"/>
    <w:rsid w:val="00BB17B4"/>
    <w:rsid w:val="00BF0D63"/>
    <w:rsid w:val="00BF2159"/>
    <w:rsid w:val="00BF3783"/>
    <w:rsid w:val="00BF482B"/>
    <w:rsid w:val="00C007FC"/>
    <w:rsid w:val="00C0627A"/>
    <w:rsid w:val="00C424BD"/>
    <w:rsid w:val="00C6372F"/>
    <w:rsid w:val="00C727AE"/>
    <w:rsid w:val="00C95B5E"/>
    <w:rsid w:val="00CA7051"/>
    <w:rsid w:val="00CC6A80"/>
    <w:rsid w:val="00CF6FD0"/>
    <w:rsid w:val="00D16868"/>
    <w:rsid w:val="00D50875"/>
    <w:rsid w:val="00D72AC7"/>
    <w:rsid w:val="00D9228D"/>
    <w:rsid w:val="00DA74F3"/>
    <w:rsid w:val="00DD57BE"/>
    <w:rsid w:val="00E434D0"/>
    <w:rsid w:val="00E47ADC"/>
    <w:rsid w:val="00E501F1"/>
    <w:rsid w:val="00EC2719"/>
    <w:rsid w:val="00F03038"/>
    <w:rsid w:val="00F23066"/>
    <w:rsid w:val="00F50B59"/>
    <w:rsid w:val="00F92616"/>
    <w:rsid w:val="00FE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96F6B"/>
  <w15:docId w15:val="{7C478B26-246F-4DBF-A260-54F5D85E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54" w:lineRule="auto"/>
      <w:ind w:left="5" w:hanging="5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8"/>
      <w:ind w:right="341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30"/>
      <w:ind w:left="10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right="29"/>
      <w:jc w:val="center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51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6A5E"/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516A5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6E5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E5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86E5C"/>
    <w:pPr>
      <w:spacing w:after="0" w:line="240" w:lineRule="auto"/>
      <w:ind w:left="5" w:hanging="5"/>
      <w:jc w:val="both"/>
    </w:pPr>
    <w:rPr>
      <w:rFonts w:ascii="Times New Roman" w:eastAsia="Times New Roman" w:hAnsi="Times New Roman" w:cs="Times New Roman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6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686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6868"/>
    <w:rPr>
      <w:vertAlign w:val="superscript"/>
    </w:rPr>
  </w:style>
  <w:style w:type="paragraph" w:styleId="Poprawka">
    <w:name w:val="Revision"/>
    <w:hidden/>
    <w:uiPriority w:val="99"/>
    <w:semiHidden/>
    <w:rsid w:val="00D9228D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2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22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228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2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28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ardo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10A4F-30B7-486F-ADC0-4EAFF36B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2647</Words>
  <Characters>15886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Makos-Machynia</dc:creator>
  <cp:keywords/>
  <cp:lastModifiedBy>Norbert Kochanek</cp:lastModifiedBy>
  <cp:revision>6</cp:revision>
  <cp:lastPrinted>2026-03-04T15:26:00Z</cp:lastPrinted>
  <dcterms:created xsi:type="dcterms:W3CDTF">2026-03-06T07:35:00Z</dcterms:created>
  <dcterms:modified xsi:type="dcterms:W3CDTF">2026-03-06T17:59:00Z</dcterms:modified>
</cp:coreProperties>
</file>